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CE" w:rsidRPr="004843CE" w:rsidRDefault="004843CE" w:rsidP="004843CE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4843CE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4843CE" w:rsidRPr="004843CE" w:rsidRDefault="004843CE" w:rsidP="004843CE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4843CE">
        <w:rPr>
          <w:rFonts w:ascii="Times New Roman" w:hAnsi="Times New Roman" w:cs="Times New Roman"/>
          <w:b/>
          <w:sz w:val="28"/>
        </w:rPr>
        <w:t xml:space="preserve">«Средняя общеобразовательная школа </w:t>
      </w:r>
      <w:proofErr w:type="spellStart"/>
      <w:r w:rsidRPr="004843CE">
        <w:rPr>
          <w:rFonts w:ascii="Times New Roman" w:hAnsi="Times New Roman" w:cs="Times New Roman"/>
          <w:b/>
          <w:sz w:val="28"/>
        </w:rPr>
        <w:t>с</w:t>
      </w:r>
      <w:proofErr w:type="gramStart"/>
      <w:r w:rsidRPr="004843CE">
        <w:rPr>
          <w:rFonts w:ascii="Times New Roman" w:hAnsi="Times New Roman" w:cs="Times New Roman"/>
          <w:b/>
          <w:sz w:val="28"/>
        </w:rPr>
        <w:t>.Ш</w:t>
      </w:r>
      <w:proofErr w:type="gramEnd"/>
      <w:r w:rsidRPr="004843CE">
        <w:rPr>
          <w:rFonts w:ascii="Times New Roman" w:hAnsi="Times New Roman" w:cs="Times New Roman"/>
          <w:b/>
          <w:sz w:val="28"/>
        </w:rPr>
        <w:t>няево</w:t>
      </w:r>
      <w:proofErr w:type="spellEnd"/>
      <w:r w:rsidRPr="004843CE">
        <w:rPr>
          <w:rFonts w:ascii="Times New Roman" w:hAnsi="Times New Roman" w:cs="Times New Roman"/>
          <w:b/>
          <w:sz w:val="28"/>
        </w:rPr>
        <w:t>»</w:t>
      </w:r>
    </w:p>
    <w:p w:rsidR="004843CE" w:rsidRPr="004843CE" w:rsidRDefault="004843CE" w:rsidP="004843CE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4843CE">
        <w:rPr>
          <w:rFonts w:ascii="Times New Roman" w:hAnsi="Times New Roman" w:cs="Times New Roman"/>
          <w:b/>
          <w:sz w:val="28"/>
        </w:rPr>
        <w:t>Базарно - Карабулакского муниципального района</w:t>
      </w:r>
    </w:p>
    <w:p w:rsidR="004843CE" w:rsidRPr="004843CE" w:rsidRDefault="004843CE" w:rsidP="004843CE">
      <w:pPr>
        <w:pStyle w:val="a9"/>
        <w:jc w:val="center"/>
        <w:rPr>
          <w:rFonts w:ascii="Times New Roman" w:hAnsi="Times New Roman" w:cs="Times New Roman"/>
          <w:b/>
          <w:sz w:val="40"/>
        </w:rPr>
      </w:pPr>
      <w:r w:rsidRPr="004843CE">
        <w:rPr>
          <w:rFonts w:ascii="Times New Roman" w:hAnsi="Times New Roman" w:cs="Times New Roman"/>
          <w:b/>
          <w:sz w:val="28"/>
        </w:rPr>
        <w:t>Саратовской области</w:t>
      </w:r>
    </w:p>
    <w:p w:rsidR="004843CE" w:rsidRDefault="00EF55EC" w:rsidP="004843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81A65C" wp14:editId="70D7CC9E">
            <wp:simplePos x="0" y="0"/>
            <wp:positionH relativeFrom="column">
              <wp:posOffset>3657600</wp:posOffset>
            </wp:positionH>
            <wp:positionV relativeFrom="paragraph">
              <wp:posOffset>163195</wp:posOffset>
            </wp:positionV>
            <wp:extent cx="1371600" cy="1428750"/>
            <wp:effectExtent l="0" t="0" r="0" b="0"/>
            <wp:wrapNone/>
            <wp:docPr id="1" name="Рисунок 1" descr="F:\ПРИКАЗЫ 2018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2018\1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0"/>
      </w:tblGrid>
      <w:tr w:rsidR="004843CE" w:rsidTr="00390F6D">
        <w:trPr>
          <w:jc w:val="center"/>
        </w:trPr>
        <w:tc>
          <w:tcPr>
            <w:tcW w:w="5341" w:type="dxa"/>
          </w:tcPr>
          <w:p w:rsidR="004843CE" w:rsidRPr="00257E9A" w:rsidRDefault="004843CE" w:rsidP="00390F6D">
            <w:pPr>
              <w:jc w:val="center"/>
              <w:rPr>
                <w:rFonts w:ascii="Times New Roman" w:hAnsi="Times New Roman"/>
                <w:b/>
                <w:bCs/>
                <w:szCs w:val="32"/>
              </w:rPr>
            </w:pPr>
            <w:r w:rsidRPr="00257E9A">
              <w:rPr>
                <w:rFonts w:ascii="Times New Roman" w:hAnsi="Times New Roman"/>
                <w:b/>
                <w:bCs/>
                <w:szCs w:val="32"/>
              </w:rPr>
              <w:t>«Согласовано»</w:t>
            </w:r>
          </w:p>
          <w:p w:rsidR="004843CE" w:rsidRDefault="004843CE" w:rsidP="00390F6D">
            <w:pPr>
              <w:jc w:val="center"/>
              <w:rPr>
                <w:rFonts w:ascii="Times New Roman" w:hAnsi="Times New Roman"/>
                <w:szCs w:val="32"/>
              </w:rPr>
            </w:pPr>
            <w:r w:rsidRPr="00257E9A">
              <w:rPr>
                <w:rFonts w:ascii="Times New Roman" w:hAnsi="Times New Roman"/>
                <w:szCs w:val="32"/>
              </w:rPr>
              <w:t xml:space="preserve">Заместитель директора по УВР </w:t>
            </w:r>
          </w:p>
          <w:p w:rsidR="004843CE" w:rsidRPr="00257E9A" w:rsidRDefault="004843CE" w:rsidP="00390F6D">
            <w:pPr>
              <w:jc w:val="center"/>
              <w:rPr>
                <w:rFonts w:ascii="Times New Roman" w:hAnsi="Times New Roman"/>
                <w:szCs w:val="32"/>
              </w:rPr>
            </w:pPr>
            <w:r w:rsidRPr="00257E9A">
              <w:rPr>
                <w:rFonts w:ascii="Times New Roman" w:hAnsi="Times New Roman"/>
                <w:szCs w:val="32"/>
              </w:rPr>
              <w:t>МБОУ «СОШ с. Шняево»:</w:t>
            </w:r>
          </w:p>
          <w:p w:rsidR="004843CE" w:rsidRPr="00257E9A" w:rsidRDefault="004843CE" w:rsidP="00390F6D">
            <w:pPr>
              <w:jc w:val="center"/>
              <w:rPr>
                <w:rFonts w:ascii="Times New Roman" w:hAnsi="Times New Roman"/>
                <w:szCs w:val="32"/>
              </w:rPr>
            </w:pPr>
            <w:r w:rsidRPr="00257E9A">
              <w:rPr>
                <w:rFonts w:ascii="Times New Roman" w:hAnsi="Times New Roman"/>
                <w:szCs w:val="32"/>
              </w:rPr>
              <w:t>_________   Л. М.</w:t>
            </w:r>
            <w:r w:rsidRPr="00257E9A">
              <w:rPr>
                <w:rFonts w:ascii="Times New Roman" w:hAnsi="Times New Roman"/>
                <w:szCs w:val="32"/>
              </w:rPr>
              <w:tab/>
              <w:t xml:space="preserve">Калашникова </w:t>
            </w:r>
          </w:p>
          <w:p w:rsidR="004843CE" w:rsidRPr="00257E9A" w:rsidRDefault="004843CE" w:rsidP="00390F6D">
            <w:pPr>
              <w:jc w:val="center"/>
              <w:rPr>
                <w:rFonts w:ascii="Times New Roman" w:hAnsi="Times New Roman"/>
                <w:szCs w:val="32"/>
              </w:rPr>
            </w:pPr>
          </w:p>
          <w:p w:rsidR="004843CE" w:rsidRPr="00257E9A" w:rsidRDefault="004843CE" w:rsidP="00390F6D">
            <w:pPr>
              <w:jc w:val="center"/>
              <w:rPr>
                <w:rFonts w:ascii="Times New Roman" w:hAnsi="Times New Roman"/>
                <w:szCs w:val="32"/>
              </w:rPr>
            </w:pPr>
            <w:r w:rsidRPr="00257E9A">
              <w:rPr>
                <w:rFonts w:ascii="Times New Roman" w:hAnsi="Times New Roman"/>
                <w:szCs w:val="32"/>
              </w:rPr>
              <w:t>27.08.2018 г.</w:t>
            </w:r>
          </w:p>
        </w:tc>
        <w:tc>
          <w:tcPr>
            <w:tcW w:w="5341" w:type="dxa"/>
          </w:tcPr>
          <w:p w:rsidR="004843CE" w:rsidRPr="00257E9A" w:rsidRDefault="004843CE" w:rsidP="00390F6D">
            <w:pPr>
              <w:jc w:val="center"/>
              <w:rPr>
                <w:rFonts w:ascii="Times New Roman" w:hAnsi="Times New Roman"/>
                <w:b/>
                <w:bCs/>
                <w:szCs w:val="32"/>
              </w:rPr>
            </w:pPr>
            <w:r w:rsidRPr="00257E9A">
              <w:rPr>
                <w:rFonts w:ascii="Times New Roman" w:hAnsi="Times New Roman"/>
                <w:b/>
                <w:bCs/>
                <w:szCs w:val="32"/>
              </w:rPr>
              <w:t>«Утверждаю»</w:t>
            </w:r>
          </w:p>
          <w:p w:rsidR="004843CE" w:rsidRPr="00257E9A" w:rsidRDefault="004843CE" w:rsidP="00390F6D">
            <w:pPr>
              <w:jc w:val="center"/>
              <w:rPr>
                <w:rFonts w:ascii="Times New Roman" w:hAnsi="Times New Roman"/>
                <w:szCs w:val="32"/>
              </w:rPr>
            </w:pPr>
            <w:r w:rsidRPr="00257E9A">
              <w:rPr>
                <w:rFonts w:ascii="Times New Roman" w:hAnsi="Times New Roman"/>
                <w:szCs w:val="32"/>
              </w:rPr>
              <w:t>Директор МБОУ «СОШ с. Шняево»:</w:t>
            </w:r>
          </w:p>
          <w:p w:rsidR="004843CE" w:rsidRPr="00257E9A" w:rsidRDefault="00EF55EC" w:rsidP="00390F6D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99B6233" wp14:editId="491310CC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45720</wp:posOffset>
                  </wp:positionV>
                  <wp:extent cx="866775" cy="381000"/>
                  <wp:effectExtent l="0" t="0" r="0" b="0"/>
                  <wp:wrapNone/>
                  <wp:docPr id="2" name="Рисунок 2" descr="F:\ПРИКАЗЫ 2018\г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РИКАЗЫ 2018\г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9F6FD"/>
                              </a:clrFrom>
                              <a:clrTo>
                                <a:srgbClr val="F9F6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3CE" w:rsidRPr="00257E9A" w:rsidRDefault="004843CE" w:rsidP="00390F6D">
            <w:pPr>
              <w:jc w:val="center"/>
              <w:rPr>
                <w:rFonts w:ascii="Times New Roman" w:hAnsi="Times New Roman"/>
                <w:szCs w:val="32"/>
              </w:rPr>
            </w:pPr>
            <w:r w:rsidRPr="00257E9A">
              <w:rPr>
                <w:rFonts w:ascii="Times New Roman" w:hAnsi="Times New Roman"/>
                <w:szCs w:val="32"/>
              </w:rPr>
              <w:t>_________</w:t>
            </w:r>
            <w:r w:rsidRPr="00257E9A">
              <w:rPr>
                <w:rFonts w:ascii="Times New Roman" w:hAnsi="Times New Roman"/>
                <w:szCs w:val="32"/>
              </w:rPr>
              <w:tab/>
              <w:t xml:space="preserve">  Г.В. </w:t>
            </w:r>
            <w:proofErr w:type="spellStart"/>
            <w:r w:rsidRPr="00257E9A">
              <w:rPr>
                <w:rFonts w:ascii="Times New Roman" w:hAnsi="Times New Roman"/>
                <w:szCs w:val="32"/>
              </w:rPr>
              <w:t>Енжаева</w:t>
            </w:r>
            <w:proofErr w:type="spellEnd"/>
          </w:p>
          <w:p w:rsidR="004843CE" w:rsidRPr="00257E9A" w:rsidRDefault="004843CE" w:rsidP="00390F6D">
            <w:pPr>
              <w:jc w:val="center"/>
              <w:rPr>
                <w:rFonts w:ascii="Times New Roman" w:hAnsi="Times New Roman"/>
                <w:szCs w:val="32"/>
              </w:rPr>
            </w:pPr>
          </w:p>
          <w:p w:rsidR="004843CE" w:rsidRPr="00257E9A" w:rsidRDefault="004843CE" w:rsidP="00390F6D">
            <w:pPr>
              <w:jc w:val="center"/>
              <w:rPr>
                <w:rFonts w:ascii="Times New Roman" w:hAnsi="Times New Roman"/>
                <w:szCs w:val="32"/>
              </w:rPr>
            </w:pPr>
            <w:r w:rsidRPr="00257E9A">
              <w:rPr>
                <w:rFonts w:ascii="Times New Roman" w:hAnsi="Times New Roman"/>
                <w:szCs w:val="32"/>
              </w:rPr>
              <w:t>Приказ №210 от  28.08.2018 г.</w:t>
            </w:r>
          </w:p>
        </w:tc>
      </w:tr>
    </w:tbl>
    <w:p w:rsidR="004843CE" w:rsidRDefault="004843CE" w:rsidP="004843CE">
      <w:pPr>
        <w:pStyle w:val="a9"/>
        <w:jc w:val="center"/>
        <w:rPr>
          <w:rFonts w:ascii="Times New Roman" w:eastAsia="BatangChe" w:hAnsi="Times New Roman"/>
          <w:b/>
          <w:sz w:val="72"/>
        </w:rPr>
      </w:pPr>
    </w:p>
    <w:p w:rsidR="005B5E1B" w:rsidRDefault="005B5E1B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B" w:rsidRDefault="005B5E1B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5B5E1B" w:rsidP="007A721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7218">
        <w:rPr>
          <w:rFonts w:ascii="Times New Roman" w:hAnsi="Times New Roman" w:cs="Times New Roman"/>
          <w:b/>
          <w:sz w:val="44"/>
          <w:szCs w:val="44"/>
        </w:rPr>
        <w:t>КОМПЛЕКСНАЯ ПРОГРАММА</w:t>
      </w:r>
      <w:bookmarkStart w:id="0" w:name="_GoBack"/>
      <w:bookmarkEnd w:id="0"/>
    </w:p>
    <w:p w:rsidR="005B5E1B" w:rsidRPr="007A7218" w:rsidRDefault="005B5E1B" w:rsidP="007A721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7218">
        <w:rPr>
          <w:rFonts w:ascii="Times New Roman" w:hAnsi="Times New Roman" w:cs="Times New Roman"/>
          <w:b/>
          <w:sz w:val="44"/>
          <w:szCs w:val="44"/>
        </w:rPr>
        <w:t xml:space="preserve"> ПО ФОРМИРОВАНИЮ КУЛЬТУРЫ ЗДОРОВОГО ПИТАНИЯ</w:t>
      </w: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B" w:rsidRDefault="005B5E1B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Default="007A7218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DA" w:rsidRDefault="00F52EDA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CE" w:rsidRDefault="004843CE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CE" w:rsidRDefault="004843CE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8" w:rsidRPr="007A7218" w:rsidRDefault="004843CE" w:rsidP="007F6E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Шняево, 2018г.</w:t>
      </w:r>
    </w:p>
    <w:p w:rsidR="00D01E39" w:rsidRDefault="00EB2921" w:rsidP="007F6E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2921" w:rsidRPr="00EB2921" w:rsidRDefault="00EB2921" w:rsidP="007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детей в сфере здоровья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условием выполнения 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>требований Федерального Государственного 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стандарта, предъявляемого к 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>любым образовательным учреждениям.</w:t>
      </w:r>
    </w:p>
    <w:p w:rsidR="00EB2921" w:rsidRPr="00EB2921" w:rsidRDefault="00EB2921" w:rsidP="007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>итание</w:t>
      </w:r>
      <w:r w:rsidR="00075B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 xml:space="preserve"> как фактор риска, который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негативно сказывается на росте, 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и здоровье детей, некомпетентность в области здорового </w:t>
      </w:r>
      <w:r w:rsidRPr="00EB2921">
        <w:rPr>
          <w:rFonts w:ascii="Times New Roman" w:hAnsi="Times New Roman" w:cs="Times New Roman"/>
          <w:color w:val="000000" w:themeColor="text1"/>
          <w:sz w:val="28"/>
          <w:szCs w:val="28"/>
        </w:rPr>
        <w:t>питания</w:t>
      </w:r>
      <w:r w:rsidRPr="00EB292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>работников, обучающихся и их родителей, отсут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ствие образовательных 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>программ по формированию культуры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обучающихся  в 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послужили обос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нованием для составления данной 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комплексной </w:t>
      </w:r>
      <w:r w:rsidR="008F6522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</w:p>
    <w:p w:rsidR="008F6522" w:rsidRDefault="008F6522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К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омплексна</w:t>
      </w:r>
      <w:r w:rsidR="00EB2921">
        <w:rPr>
          <w:rFonts w:ascii="Times New Roman" w:hAnsi="Times New Roman" w:cs="Times New Roman"/>
          <w:color w:val="000000"/>
          <w:sz w:val="28"/>
          <w:szCs w:val="28"/>
        </w:rPr>
        <w:t xml:space="preserve">я программа по формированию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культуры здорового питания в услови</w:t>
      </w:r>
      <w:r w:rsidR="00EB2921">
        <w:rPr>
          <w:rFonts w:ascii="Times New Roman" w:hAnsi="Times New Roman" w:cs="Times New Roman"/>
          <w:color w:val="000000"/>
          <w:sz w:val="28"/>
          <w:szCs w:val="28"/>
        </w:rPr>
        <w:t xml:space="preserve">ях образовательной организации, </w:t>
      </w:r>
      <w:r w:rsidRPr="008F6522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представляет собой объединённый замыслом и целью комплекс организационных и методических мероприятий, призванных обеспечить решение основных задач в области  сохранения физического здоровья обучающихся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с использ</w:t>
      </w:r>
      <w:r w:rsidR="00EB2921">
        <w:rPr>
          <w:rFonts w:ascii="Times New Roman" w:hAnsi="Times New Roman" w:cs="Times New Roman"/>
          <w:color w:val="000000"/>
          <w:sz w:val="28"/>
          <w:szCs w:val="28"/>
        </w:rPr>
        <w:t xml:space="preserve">ованием технологии комплексного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педагогического воздействия на целевые груп</w:t>
      </w:r>
      <w:r w:rsidR="00EB2921">
        <w:rPr>
          <w:rFonts w:ascii="Times New Roman" w:hAnsi="Times New Roman" w:cs="Times New Roman"/>
          <w:color w:val="000000"/>
          <w:sz w:val="28"/>
          <w:szCs w:val="28"/>
        </w:rPr>
        <w:t xml:space="preserve">пы (классы) детей и подростков.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Такое воздействие позволит сформировать по</w:t>
      </w:r>
      <w:r w:rsidR="00EB2921">
        <w:rPr>
          <w:rFonts w:ascii="Times New Roman" w:hAnsi="Times New Roman" w:cs="Times New Roman"/>
          <w:color w:val="000000"/>
          <w:sz w:val="28"/>
          <w:szCs w:val="28"/>
        </w:rPr>
        <w:t xml:space="preserve">лезные привычки и предпочтения,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поведенческие навыки в области питания и ценностное отношение к собственному здоровью.</w:t>
      </w:r>
    </w:p>
    <w:p w:rsidR="00AC151C" w:rsidRDefault="00AC151C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3CE" w:rsidRDefault="004843CE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3CE" w:rsidRDefault="004843CE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3CE" w:rsidRDefault="004843CE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3CE" w:rsidRDefault="004843CE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3CE" w:rsidRDefault="004843CE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51" w:rsidRPr="008F6522" w:rsidRDefault="001B655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493" w:rsidRPr="00762493" w:rsidRDefault="001B6551" w:rsidP="00762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Комплексной п</w:t>
      </w:r>
      <w:r w:rsidR="00762493" w:rsidRPr="00762493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762493" w:rsidRPr="00762493" w:rsidRDefault="00762493" w:rsidP="0076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49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7881"/>
      </w:tblGrid>
      <w:tr w:rsidR="00762493" w:rsidRPr="00762493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762493" w:rsidP="0048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 программа по формированию культуры здорового питания</w:t>
            </w:r>
          </w:p>
        </w:tc>
      </w:tr>
      <w:tr w:rsidR="00762493" w:rsidRPr="00762493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762493" w:rsidP="0048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РФ от 10.07.1992 № 3266-1 "Об образовании"; 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2.4.5.2409-08.: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СанПиН 2.3.2.1940-05 «Организация детского питания» (с дополнениями и изменениями № 1 в редакции СанПиН 2.3.2.2399-08); 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СанПиН 2.3.2.1078-01 «Гигиенические требования безопасности и пищевой ценности пищевых продуктов. 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31.08.2006 № 30 «Об организации питания детей в общеобразовательных учреждениях». </w:t>
            </w:r>
          </w:p>
          <w:p w:rsidR="00762493" w:rsidRPr="00762493" w:rsidRDefault="001B6551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Письмо Департамента воспитания и социализации детей </w:t>
            </w:r>
            <w:proofErr w:type="spellStart"/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12.04.2012. № 06 – 731 «Формирование культуры здорового питания обучающихся, воспитанников» </w:t>
            </w:r>
          </w:p>
        </w:tc>
      </w:tr>
      <w:tr w:rsidR="00762493" w:rsidRPr="00762493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762493" w:rsidP="0048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4843CE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 Ерусланова Т. В.</w:t>
            </w:r>
            <w:r w:rsidR="00762493"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2493" w:rsidRPr="00762493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762493" w:rsidP="0048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Основные 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762493" w:rsidP="0048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педагогический коллектив, </w:t>
            </w:r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фельдшер </w:t>
            </w:r>
            <w:proofErr w:type="spellStart"/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Шняевского</w:t>
            </w:r>
            <w:proofErr w:type="spellEnd"/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столовой</w:t>
            </w:r>
          </w:p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2493" w:rsidRPr="00762493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организации питания в образовательном учреждении, способствующей формированию у обучающихся основ культуры питания, как части общей культуры здоровья</w:t>
            </w:r>
          </w:p>
        </w:tc>
      </w:tr>
      <w:tr w:rsidR="00762493" w:rsidRPr="00762493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Основные задачи П</w:t>
            </w: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обучающихся питанием,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соответствующем</w:t>
            </w:r>
            <w:proofErr w:type="gramEnd"/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возрастным физиологическим потребностям в пищевых веществах и энергии, принципам</w:t>
            </w:r>
          </w:p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рационального и сбалансированного питания;</w:t>
            </w:r>
          </w:p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и развитие представлений у обучающихся о здоровье как одной из важнейших человеческих ценностей;</w:t>
            </w:r>
          </w:p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-организация образовательно-разъяснительной работы по вопросам здорового питания;</w:t>
            </w:r>
          </w:p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знаний детей о правилах питания, направленных на сохранение и укрепление здоровья, формирование готовности соблюдать эти правила;</w:t>
            </w:r>
          </w:p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представлений о рациональном питании как важной составляющей здорового образа жизни, здорового стиля поведения;</w:t>
            </w:r>
          </w:p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профилактика среди детей и </w:t>
            </w:r>
            <w:proofErr w:type="gramStart"/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подростков</w:t>
            </w:r>
            <w:proofErr w:type="gramEnd"/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инфекционных и неинфекционных заболеваний, связанных с фактором питания;</w:t>
            </w:r>
          </w:p>
          <w:p w:rsidR="00762493" w:rsidRPr="00762493" w:rsidRDefault="00762493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формирование чувства уважения к культуре своего народа и к куль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 и традициям других народов</w:t>
            </w:r>
          </w:p>
        </w:tc>
      </w:tr>
      <w:tr w:rsidR="00762493" w:rsidRPr="00762493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1B6551" w:rsidP="0048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762493"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51" w:rsidRPr="001B6551" w:rsidRDefault="0017191A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этап - подготовительный</w:t>
            </w:r>
            <w:r w:rsid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-201</w:t>
            </w:r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1B6551"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гг. </w:t>
            </w:r>
          </w:p>
          <w:p w:rsidR="001B6551" w:rsidRPr="001B6551" w:rsidRDefault="0017191A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этап - о</w:t>
            </w:r>
            <w:r w:rsid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сновной -201</w:t>
            </w:r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-20</w:t>
            </w:r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  <w:p w:rsidR="00762493" w:rsidRPr="00762493" w:rsidRDefault="001B6551" w:rsidP="00484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этап</w:t>
            </w:r>
            <w:r w:rsidR="00171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обобщающий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62493" w:rsidRPr="00762493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1B6551" w:rsidP="0048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62493"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Ожидаемые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Организовать правильное, сбалансированное питание обучающихся с учетом их возрастных особенностей;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Сформировать у обучающихся представление о здоровье как одной из важнейших человеческих ценностей;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Сформировать навыки здорового питания  у </w:t>
            </w:r>
            <w:proofErr w:type="gramStart"/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Повысить уровень знаний о правильном и здоровом питан</w:t>
            </w:r>
            <w:proofErr w:type="gramStart"/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у о</w:t>
            </w:r>
            <w:proofErr w:type="gramEnd"/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бучающихся, педагогического состава и родителей;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Отсутствие у обучающихся инфекционных и неинфекционных заболеваний, связанных с фактором питания;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Улучшение состояния здоровья </w:t>
            </w:r>
            <w:proofErr w:type="gramStart"/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знаний об истории питания и традициях своего народа;</w:t>
            </w:r>
          </w:p>
          <w:p w:rsidR="001B6551" w:rsidRPr="001B6551" w:rsidRDefault="001B6551" w:rsidP="001B6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Объединение всех участников образовательного процесса в их активной деятельности по формированию здорового питания, отношению к здоровью и здоровому образу жизни как ценности, формирование культуры здоровья и чувства ответственности за своё здоровье;</w:t>
            </w:r>
          </w:p>
          <w:p w:rsidR="00762493" w:rsidRPr="00762493" w:rsidRDefault="001B6551" w:rsidP="007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Взаимосвязь деятельности образовательного учреждения, специалистов здравоохранения по сохранению здоровья и формированию здорового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образа жизни</w:t>
            </w:r>
          </w:p>
        </w:tc>
      </w:tr>
      <w:tr w:rsidR="00762493" w:rsidRPr="00762493" w:rsidTr="00762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1B6551" w:rsidP="00484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62493"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П</w:t>
            </w:r>
            <w:r w:rsidR="00762493"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493" w:rsidRPr="00762493" w:rsidRDefault="00CB7222" w:rsidP="00484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62493" w:rsidRPr="0076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за</w:t>
            </w:r>
            <w:proofErr w:type="gramEnd"/>
            <w:r w:rsidR="001B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администрацией </w:t>
            </w:r>
            <w:r w:rsidR="00484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</w:tr>
    </w:tbl>
    <w:p w:rsidR="00762493" w:rsidRDefault="00762493" w:rsidP="0076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91A" w:rsidRDefault="0017191A" w:rsidP="001B6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91A" w:rsidRDefault="0017191A" w:rsidP="001B6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7218" w:rsidRDefault="007A7218" w:rsidP="001B6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2921" w:rsidRPr="0017191A" w:rsidRDefault="004A7171" w:rsidP="0017191A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91A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="00913D18" w:rsidRPr="001719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4A7171" w:rsidRPr="00762493" w:rsidRDefault="004A7171" w:rsidP="0076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171" w:rsidRPr="00762493" w:rsidRDefault="00913D18" w:rsidP="00762493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    </w:t>
      </w:r>
      <w:r w:rsidR="004A7171"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На современном этапе развития человеческого общества такие универсальные ценности, как жизнь и здоровье человека, приобретают особое значение. Из всех факторов внешней среды,</w:t>
      </w:r>
      <w:r w:rsidR="004A7171" w:rsidRPr="00762493">
        <w:rPr>
          <w:rFonts w:ascii="Times New Roman" w:eastAsia="Times New Roman" w:hAnsi="Times New Roman" w:cs="Times New Roman"/>
          <w:color w:val="113F7D"/>
          <w:kern w:val="2"/>
          <w:sz w:val="28"/>
          <w:szCs w:val="28"/>
          <w:lang w:eastAsia="hi-IN" w:bidi="hi-IN"/>
        </w:rPr>
        <w:t xml:space="preserve"> </w:t>
      </w:r>
      <w:r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оказывающих влияние на</w:t>
      </w:r>
      <w:r w:rsidR="004A7171"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физическое и нервно-психическое развитие</w:t>
      </w:r>
      <w:r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ребенка</w:t>
      </w:r>
      <w:r w:rsidR="004A7171"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, питание занимает ведущее место. Поэтому важно обеспечить полноценное и правильно организованное питание, являющееся залогом его здоровья. Всякое нарушение питания, как количественное, так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Очевид</w:t>
      </w:r>
      <w:r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но, что процесс обучения в образовательной организации</w:t>
      </w:r>
      <w:r w:rsidR="004A7171"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не должен</w:t>
      </w:r>
      <w:r w:rsidR="004A7171" w:rsidRPr="00762493">
        <w:rPr>
          <w:rFonts w:ascii="Times New Roman" w:eastAsia="Times New Roman" w:hAnsi="Times New Roman" w:cs="Times New Roman"/>
          <w:color w:val="113F7D"/>
          <w:kern w:val="2"/>
          <w:sz w:val="28"/>
          <w:szCs w:val="28"/>
          <w:lang w:eastAsia="hi-IN" w:bidi="hi-IN"/>
        </w:rPr>
        <w:t xml:space="preserve"> </w:t>
      </w:r>
      <w:r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</w:t>
      </w:r>
      <w:r w:rsidR="004A7171"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строит</w:t>
      </w:r>
      <w:r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ь</w:t>
      </w:r>
      <w:r w:rsidR="004A7171"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>ся за счет ресурсов здоровья ребенка, а должен быть направлен на сохранение и устранение нарушений в состоянии здоровья детей.</w:t>
      </w:r>
      <w:r w:rsidR="004A7171" w:rsidRPr="007624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4A7171" w:rsidRPr="0076249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Формирование культуры здорового питания должно начинаться с самых первых этапов обучения ребёнка и продолжаться на протяжении всех лет обучения с учетом возрастного подхода. </w:t>
      </w:r>
    </w:p>
    <w:p w:rsidR="004A7171" w:rsidRPr="00762493" w:rsidRDefault="00913D18" w:rsidP="00762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76249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      С</w:t>
      </w:r>
      <w:r w:rsidR="004A7171" w:rsidRPr="0076249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оциальная потребность </w:t>
      </w:r>
      <w:r w:rsidRPr="0076249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 формировании и сбережении здоровья ребенка одна</w:t>
      </w:r>
      <w:r w:rsidR="004A7171" w:rsidRPr="0076249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из стратегических направлений деятельности</w:t>
      </w:r>
      <w:r w:rsidR="00174B5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Центра «Гармония»</w:t>
      </w:r>
      <w:r w:rsidRPr="0076249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 Для ее</w:t>
      </w:r>
      <w:r w:rsidR="004A7171" w:rsidRPr="0076249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реализации требуется взаимодействие всех субъектов образовательного процесса в выборе путей, способов, средств индивидуальной  и творческой деятельности. Необходимо  создать условия для осуществления этой деятельности, поиска стимулов для утверждения здорового питания, расширения круга лиц, организаций, различных социальных структур, вовлеченных в позитив</w:t>
      </w:r>
      <w:r w:rsidR="00E86F18" w:rsidRPr="0076249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ный процесс созидания личности,</w:t>
      </w:r>
      <w:r w:rsidR="004A7171" w:rsidRPr="0076249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обладающей твердыми установками на сохранение здоровья, формирования и соблюдения принципов здорового образа жизни.</w:t>
      </w:r>
    </w:p>
    <w:p w:rsidR="00EB2921" w:rsidRPr="00EB2921" w:rsidRDefault="00E86F18" w:rsidP="0076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B2921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Новизна и отличительная особенность данной </w:t>
      </w:r>
      <w:r w:rsidR="007F6E99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EB2921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</w:t>
      </w:r>
      <w:r w:rsidR="008F6522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тся в использовании </w:t>
      </w:r>
      <w:r w:rsidR="007F6E99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комплексного педагогического воздействия </w:t>
      </w:r>
      <w:r w:rsidR="008F6522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как на группы (классы) детей </w:t>
      </w:r>
      <w:r w:rsidR="00EB2921" w:rsidRPr="00762493">
        <w:rPr>
          <w:rFonts w:ascii="Times New Roman" w:hAnsi="Times New Roman" w:cs="Times New Roman"/>
          <w:color w:val="000000"/>
          <w:sz w:val="28"/>
          <w:szCs w:val="28"/>
        </w:rPr>
        <w:t>и подростков, так и на каждого в отдельности. Только, комплексный под</w:t>
      </w:r>
      <w:r w:rsidR="008F6522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ход, предполагающий организацию </w:t>
      </w:r>
      <w:r w:rsidR="00EB2921" w:rsidRPr="00762493">
        <w:rPr>
          <w:rFonts w:ascii="Times New Roman" w:hAnsi="Times New Roman" w:cs="Times New Roman"/>
          <w:color w:val="000000"/>
          <w:sz w:val="28"/>
          <w:szCs w:val="28"/>
        </w:rPr>
        <w:t>целенаправленного воспитательного воздействия, может о</w:t>
      </w:r>
      <w:r w:rsidR="008F6522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формирование культуры </w:t>
      </w:r>
      <w:r w:rsidR="007F6E99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здорового образа </w:t>
      </w:r>
      <w:proofErr w:type="gramStart"/>
      <w:r w:rsidR="007F6E99" w:rsidRPr="00762493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proofErr w:type="gramEnd"/>
      <w:r w:rsidR="00EB2921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</w:t>
      </w:r>
      <w:r w:rsidR="008F6522" w:rsidRPr="00762493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питания, в част</w:t>
      </w:r>
      <w:r w:rsidR="008F6522">
        <w:rPr>
          <w:rFonts w:ascii="Times New Roman" w:hAnsi="Times New Roman" w:cs="Times New Roman"/>
          <w:color w:val="000000"/>
          <w:sz w:val="28"/>
          <w:szCs w:val="28"/>
        </w:rPr>
        <w:t xml:space="preserve">ности.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 xml:space="preserve">Включая в образовательный процесс такую технологию </w:t>
      </w:r>
      <w:r w:rsidR="008F652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 xml:space="preserve">здорового питания, необходимо соблюдение следующих </w:t>
      </w:r>
      <w:r w:rsidR="00AC151C">
        <w:rPr>
          <w:rFonts w:ascii="Times New Roman" w:hAnsi="Times New Roman" w:cs="Times New Roman"/>
          <w:color w:val="000000"/>
          <w:sz w:val="28"/>
          <w:szCs w:val="28"/>
        </w:rPr>
        <w:t>направлений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2921" w:rsidRPr="004A7171" w:rsidRDefault="007F6E99" w:rsidP="007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Реализация воздействия в направлении трех составляющих: формирование культуры</w:t>
      </w:r>
      <w:r w:rsidR="008F6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 xml:space="preserve">здорового питания, культуры двигательной </w:t>
      </w:r>
      <w:r w:rsidR="00EB2921" w:rsidRPr="004A7171">
        <w:rPr>
          <w:rFonts w:ascii="Times New Roman" w:hAnsi="Times New Roman" w:cs="Times New Roman"/>
          <w:color w:val="000000"/>
          <w:sz w:val="28"/>
          <w:szCs w:val="28"/>
        </w:rPr>
        <w:t>активности и</w:t>
      </w:r>
      <w:r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профилактической </w:t>
      </w:r>
      <w:r w:rsidR="00EB2921" w:rsidRPr="004A717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4A71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151C" w:rsidRPr="004A7171" w:rsidRDefault="00EB2921" w:rsidP="00AC15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2. Комплексность </w:t>
      </w:r>
      <w:r w:rsidR="007F6E99"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включение в </w:t>
      </w:r>
      <w:r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процесс реализации </w:t>
      </w:r>
      <w:r w:rsidR="007F6E99"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4A7171" w:rsidRPr="004A7171">
        <w:rPr>
          <w:rFonts w:ascii="Times New Roman" w:eastAsia="Calibri" w:hAnsi="Times New Roman" w:cs="Times New Roman"/>
          <w:sz w:val="28"/>
          <w:szCs w:val="28"/>
        </w:rPr>
        <w:t xml:space="preserve">объединение усилий </w:t>
      </w:r>
      <w:r w:rsidR="004A7171">
        <w:rPr>
          <w:rFonts w:ascii="Times New Roman" w:eastAsia="Calibri" w:hAnsi="Times New Roman" w:cs="Times New Roman"/>
          <w:sz w:val="28"/>
          <w:szCs w:val="28"/>
        </w:rPr>
        <w:t xml:space="preserve">различных </w:t>
      </w:r>
      <w:r w:rsidR="004A7171" w:rsidRPr="004A7171">
        <w:rPr>
          <w:rFonts w:ascii="Times New Roman" w:eastAsia="Calibri" w:hAnsi="Times New Roman" w:cs="Times New Roman"/>
          <w:sz w:val="28"/>
          <w:szCs w:val="28"/>
        </w:rPr>
        <w:t>социальных институтов</w:t>
      </w:r>
      <w:r w:rsidR="007F6E99"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717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F6E99" w:rsidRPr="004A717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учреждения здравоохранения</w:t>
      </w:r>
      <w:r w:rsidRPr="004A71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6E99"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17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учреждений, </w:t>
      </w:r>
      <w:r w:rsidR="007F6E99" w:rsidRPr="004A7171">
        <w:rPr>
          <w:rFonts w:ascii="Times New Roman" w:hAnsi="Times New Roman" w:cs="Times New Roman"/>
          <w:color w:val="000000"/>
          <w:sz w:val="28"/>
          <w:szCs w:val="28"/>
        </w:rPr>
        <w:t>социальных партнеров</w:t>
      </w:r>
      <w:r w:rsidRPr="004A717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6E99" w:rsidRPr="004A71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171" w:rsidRDefault="004A7171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B2921" w:rsidRPr="004A7171">
        <w:rPr>
          <w:rFonts w:ascii="Times New Roman" w:hAnsi="Times New Roman" w:cs="Times New Roman"/>
          <w:color w:val="000000"/>
          <w:sz w:val="28"/>
          <w:szCs w:val="28"/>
        </w:rPr>
        <w:t>3. Комплексное воздействие на целевую группу детей пед</w:t>
      </w:r>
      <w:r w:rsidR="007F6E99"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агогов - предметников, классных </w:t>
      </w:r>
      <w:r w:rsidR="00EB2921" w:rsidRPr="004A7171">
        <w:rPr>
          <w:rFonts w:ascii="Times New Roman" w:hAnsi="Times New Roman" w:cs="Times New Roman"/>
          <w:color w:val="000000"/>
          <w:sz w:val="28"/>
          <w:szCs w:val="28"/>
        </w:rPr>
        <w:t>руководителей, медиков, других специалистов нев</w:t>
      </w:r>
      <w:r w:rsidR="007F6E99"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озможно без родителей (законных </w:t>
      </w:r>
      <w:r w:rsidR="00EB2921" w:rsidRPr="004A717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ребенка). </w:t>
      </w:r>
    </w:p>
    <w:p w:rsidR="00AC151C" w:rsidRPr="00AC151C" w:rsidRDefault="00AC151C" w:rsidP="00AC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4. П</w:t>
      </w:r>
      <w:r w:rsidRPr="00AC151C">
        <w:rPr>
          <w:rFonts w:ascii="Times New Roman" w:eastAsia="Calibri" w:hAnsi="Times New Roman" w:cs="Times New Roman"/>
          <w:sz w:val="28"/>
          <w:szCs w:val="28"/>
        </w:rPr>
        <w:t>росветительская работа с детьми, их родителями (законными представителями), специалистами 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51C" w:rsidRPr="00AC151C" w:rsidRDefault="00AC151C" w:rsidP="00AC151C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 xml:space="preserve">    </w:t>
      </w:r>
      <w:r w:rsidRPr="00AC151C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>Только сочетание всех направлений</w:t>
      </w:r>
      <w:r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 xml:space="preserve"> работы поможет создать  в Центре</w:t>
      </w:r>
      <w:r w:rsidRPr="00AC151C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 xml:space="preserve"> и дома такую среду, в которой возможно формирование культуры здорового питания и здорового образа жизни. </w:t>
      </w:r>
    </w:p>
    <w:p w:rsidR="00E86F18" w:rsidRPr="00E86F18" w:rsidRDefault="00E86F18" w:rsidP="002453D7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 xml:space="preserve">     </w:t>
      </w:r>
      <w:r w:rsidRPr="00E86F18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>Программа затрагивает всех участников о</w:t>
      </w:r>
      <w:r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>бразовательного процесса (обучающихся 1-11 классов</w:t>
      </w:r>
      <w:r w:rsidRPr="00E86F18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 xml:space="preserve">, родителей, педагогов) и </w:t>
      </w:r>
      <w:r w:rsidR="002453D7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>реализовывается</w:t>
      </w:r>
      <w:r w:rsidRPr="00E86F18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 xml:space="preserve"> как в образ</w:t>
      </w:r>
      <w:r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>овательной</w:t>
      </w:r>
      <w:r w:rsidRPr="00E86F18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>, так</w:t>
      </w:r>
      <w:r w:rsidR="002453D7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 xml:space="preserve"> и </w:t>
      </w:r>
      <w:r w:rsidR="0017191A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 xml:space="preserve">в </w:t>
      </w:r>
      <w:r w:rsidR="002453D7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>воспитательной деятельности, а также   обеспечивае</w:t>
      </w:r>
      <w:r w:rsidRPr="00E86F18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 xml:space="preserve">т интегрированную последовательную работу по привитию навыков здорового образа жизни,  как </w:t>
      </w:r>
      <w:r w:rsidR="002453D7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 xml:space="preserve">в урочной, </w:t>
      </w:r>
      <w:r w:rsidRPr="00E86F18">
        <w:rPr>
          <w:rFonts w:ascii="Times New Roman" w:eastAsia="Times New Roman" w:hAnsi="Times New Roman" w:cs="Mangal"/>
          <w:color w:val="00000A"/>
          <w:kern w:val="2"/>
          <w:sz w:val="28"/>
          <w:szCs w:val="28"/>
          <w:lang w:eastAsia="hi-IN" w:bidi="hi-IN"/>
        </w:rPr>
        <w:t>так и во внеурочной деятельности.</w:t>
      </w:r>
      <w:r w:rsidRPr="00E86F18">
        <w:rPr>
          <w:rFonts w:ascii="Times New Roman" w:eastAsia="Times New Roman" w:hAnsi="Times New Roman" w:cs="Mangal"/>
          <w:color w:val="113F7D"/>
          <w:kern w:val="2"/>
          <w:sz w:val="28"/>
          <w:szCs w:val="28"/>
          <w:lang w:eastAsia="hi-IN" w:bidi="hi-IN"/>
        </w:rPr>
        <w:t xml:space="preserve"> </w:t>
      </w:r>
    </w:p>
    <w:p w:rsidR="00E86F18" w:rsidRDefault="00E86F18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91A" w:rsidRPr="0017191A" w:rsidRDefault="0017191A" w:rsidP="0017191A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91A"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Программы</w:t>
      </w:r>
    </w:p>
    <w:p w:rsidR="0092561A" w:rsidRDefault="0092561A" w:rsidP="0024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F18" w:rsidRPr="004127AE" w:rsidRDefault="001C0791" w:rsidP="0041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9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17191A" w:rsidRPr="001719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Цель Комплексной программы по формированию культуры здорового питания</w:t>
      </w:r>
      <w:r w:rsidR="00245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453D7" w:rsidRPr="002453D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системы организации питания в образовательном учреждении</w:t>
      </w:r>
      <w:r w:rsidR="002453D7" w:rsidRPr="002453D7">
        <w:rPr>
          <w:rFonts w:ascii="Times New Roman" w:eastAsia="Times New Roman" w:hAnsi="Times New Roman" w:cs="Times New Roman"/>
          <w:sz w:val="28"/>
          <w:szCs w:val="28"/>
        </w:rPr>
        <w:t>, способствующей</w:t>
      </w:r>
      <w:r w:rsidR="002453D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у </w:t>
      </w:r>
      <w:r w:rsidR="004127AE" w:rsidRPr="004127AE">
        <w:rPr>
          <w:rFonts w:ascii="Times New Roman" w:hAnsi="Times New Roman" w:cs="Times New Roman"/>
          <w:color w:val="000000"/>
          <w:sz w:val="28"/>
          <w:szCs w:val="28"/>
        </w:rPr>
        <w:t>обучающихся основ культуры питания, как части общей культуры здоровья</w:t>
      </w:r>
      <w:r w:rsidR="00412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921" w:rsidRDefault="001C0791" w:rsidP="00EB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Реализация Прогр</w:t>
      </w:r>
      <w:r w:rsidR="004127AE">
        <w:rPr>
          <w:rFonts w:ascii="Times New Roman" w:hAnsi="Times New Roman" w:cs="Times New Roman"/>
          <w:color w:val="000000"/>
          <w:sz w:val="28"/>
          <w:szCs w:val="28"/>
        </w:rPr>
        <w:t xml:space="preserve">аммы предполагает решение </w:t>
      </w:r>
      <w:r w:rsidRPr="001719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следующих </w:t>
      </w:r>
      <w:r w:rsidR="00EB2921" w:rsidRPr="0017191A">
        <w:rPr>
          <w:rFonts w:ascii="Times New Roman" w:hAnsi="Times New Roman" w:cs="Times New Roman"/>
          <w:i/>
          <w:color w:val="000000"/>
          <w:sz w:val="28"/>
          <w:szCs w:val="28"/>
        </w:rPr>
        <w:t>задач:</w:t>
      </w:r>
    </w:p>
    <w:p w:rsidR="00367DFD" w:rsidRPr="00367DFD" w:rsidRDefault="00367DFD" w:rsidP="003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67DFD">
        <w:rPr>
          <w:rFonts w:ascii="Times New Roman" w:hAnsi="Times New Roman" w:cs="Times New Roman"/>
          <w:sz w:val="28"/>
          <w:szCs w:val="28"/>
        </w:rPr>
        <w:t xml:space="preserve"> </w:t>
      </w:r>
      <w:r w:rsidRPr="00367DF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367DFD">
        <w:rPr>
          <w:rFonts w:ascii="Times New Roman" w:hAnsi="Times New Roman" w:cs="Times New Roman"/>
          <w:color w:val="000000"/>
          <w:sz w:val="28"/>
          <w:szCs w:val="28"/>
        </w:rPr>
        <w:t>питанием, соответствующим возрастным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DFD">
        <w:rPr>
          <w:rFonts w:ascii="Times New Roman" w:hAnsi="Times New Roman" w:cs="Times New Roman"/>
          <w:color w:val="000000"/>
          <w:sz w:val="28"/>
          <w:szCs w:val="28"/>
        </w:rPr>
        <w:t>физиологическим потребностям в пищевых веществах и энергии, принципам</w:t>
      </w:r>
      <w:proofErr w:type="gramEnd"/>
    </w:p>
    <w:p w:rsidR="00367DFD" w:rsidRPr="00EB2921" w:rsidRDefault="00367DFD" w:rsidP="00EB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DFD">
        <w:rPr>
          <w:rFonts w:ascii="Times New Roman" w:hAnsi="Times New Roman" w:cs="Times New Roman"/>
          <w:color w:val="000000"/>
          <w:sz w:val="28"/>
          <w:szCs w:val="28"/>
        </w:rPr>
        <w:t>рационального и сбалансированного питания;</w:t>
      </w:r>
    </w:p>
    <w:p w:rsidR="00EB2921" w:rsidRDefault="00EB2921" w:rsidP="00EB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92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и развитие представлений у обучающихся о здоровье как</w:t>
      </w:r>
      <w:r w:rsidR="00412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>одной из важнейших человеческих ценностей;</w:t>
      </w:r>
    </w:p>
    <w:p w:rsidR="004127AE" w:rsidRPr="00EB2921" w:rsidRDefault="004127AE" w:rsidP="00EB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7AE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образовательно-разъяснительной работы по во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просам здорового питания;</w:t>
      </w:r>
    </w:p>
    <w:p w:rsidR="00EB2921" w:rsidRPr="00EB2921" w:rsidRDefault="00EB2921" w:rsidP="00EB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921">
        <w:rPr>
          <w:rFonts w:ascii="Times New Roman" w:hAnsi="Times New Roman" w:cs="Times New Roman"/>
          <w:color w:val="000000"/>
          <w:sz w:val="28"/>
          <w:szCs w:val="28"/>
        </w:rPr>
        <w:t>- расширение знаний детей о правилах питани</w:t>
      </w:r>
      <w:r w:rsidR="004127AE">
        <w:rPr>
          <w:rFonts w:ascii="Times New Roman" w:hAnsi="Times New Roman" w:cs="Times New Roman"/>
          <w:color w:val="000000"/>
          <w:sz w:val="28"/>
          <w:szCs w:val="28"/>
        </w:rPr>
        <w:t xml:space="preserve">я, направленных на сохранение и </w:t>
      </w:r>
      <w:r w:rsidRPr="00EB2921">
        <w:rPr>
          <w:rFonts w:ascii="Times New Roman" w:hAnsi="Times New Roman" w:cs="Times New Roman"/>
          <w:color w:val="000000"/>
          <w:sz w:val="28"/>
          <w:szCs w:val="28"/>
        </w:rPr>
        <w:t>укрепление здоровья, формирование готовности соблюдать эти правила;</w:t>
      </w:r>
    </w:p>
    <w:p w:rsidR="00EB2921" w:rsidRPr="00EB2921" w:rsidRDefault="001C0791" w:rsidP="00EB2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рациональном </w:t>
      </w:r>
      <w:r w:rsidR="004127AE">
        <w:rPr>
          <w:rFonts w:ascii="Times New Roman" w:hAnsi="Times New Roman" w:cs="Times New Roman"/>
          <w:color w:val="000000"/>
          <w:sz w:val="28"/>
          <w:szCs w:val="28"/>
        </w:rPr>
        <w:t xml:space="preserve">питании как важной составляющей </w:t>
      </w:r>
      <w:r w:rsidR="00EB2921" w:rsidRPr="00EB2921">
        <w:rPr>
          <w:rFonts w:ascii="Times New Roman" w:hAnsi="Times New Roman" w:cs="Times New Roman"/>
          <w:color w:val="000000"/>
          <w:sz w:val="28"/>
          <w:szCs w:val="28"/>
        </w:rPr>
        <w:t>здорового образа жи</w:t>
      </w:r>
      <w:r>
        <w:rPr>
          <w:rFonts w:ascii="Times New Roman" w:hAnsi="Times New Roman" w:cs="Times New Roman"/>
          <w:color w:val="000000"/>
          <w:sz w:val="28"/>
          <w:szCs w:val="28"/>
        </w:rPr>
        <w:t>зни, здорового стиля поведения;</w:t>
      </w:r>
    </w:p>
    <w:p w:rsidR="004127AE" w:rsidRPr="004127AE" w:rsidRDefault="004127AE" w:rsidP="0041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7AE">
        <w:rPr>
          <w:rFonts w:ascii="Times New Roman" w:hAnsi="Times New Roman" w:cs="Times New Roman"/>
          <w:sz w:val="28"/>
          <w:szCs w:val="28"/>
        </w:rPr>
        <w:t xml:space="preserve"> </w:t>
      </w:r>
      <w:r w:rsidRPr="004127AE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среди детей и </w:t>
      </w:r>
      <w:proofErr w:type="gramStart"/>
      <w:r w:rsidRPr="004127AE">
        <w:rPr>
          <w:rFonts w:ascii="Times New Roman" w:hAnsi="Times New Roman" w:cs="Times New Roman"/>
          <w:color w:val="000000"/>
          <w:sz w:val="28"/>
          <w:szCs w:val="28"/>
        </w:rPr>
        <w:t>подростков</w:t>
      </w:r>
      <w:proofErr w:type="gramEnd"/>
      <w:r w:rsidRPr="004127A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инфекционных и неинфекционных заболеваний, связанных с фактором питания;</w:t>
      </w:r>
    </w:p>
    <w:p w:rsidR="00EB2921" w:rsidRPr="00EB2921" w:rsidRDefault="00EB2921" w:rsidP="0041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21">
        <w:rPr>
          <w:rFonts w:ascii="Times New Roman" w:hAnsi="Times New Roman" w:cs="Times New Roman"/>
          <w:sz w:val="28"/>
          <w:szCs w:val="28"/>
        </w:rPr>
        <w:t>- пробуждение у детей интереса к народным традициям, связанным с питанием и</w:t>
      </w:r>
      <w:r w:rsidR="004127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921">
        <w:rPr>
          <w:rFonts w:ascii="Times New Roman" w:hAnsi="Times New Roman" w:cs="Times New Roman"/>
          <w:sz w:val="28"/>
          <w:szCs w:val="28"/>
        </w:rPr>
        <w:t>здоровьем, расширение знаний об истор</w:t>
      </w:r>
      <w:r w:rsidR="004127AE">
        <w:rPr>
          <w:rFonts w:ascii="Times New Roman" w:hAnsi="Times New Roman" w:cs="Times New Roman"/>
          <w:sz w:val="28"/>
          <w:szCs w:val="28"/>
        </w:rPr>
        <w:t>ии питания и традициях своего на</w:t>
      </w:r>
      <w:r w:rsidR="0017191A">
        <w:rPr>
          <w:rFonts w:ascii="Times New Roman" w:hAnsi="Times New Roman" w:cs="Times New Roman"/>
          <w:sz w:val="28"/>
          <w:szCs w:val="28"/>
        </w:rPr>
        <w:t>рода.</w:t>
      </w:r>
    </w:p>
    <w:p w:rsidR="00367DFD" w:rsidRDefault="00367DFD" w:rsidP="0064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91A" w:rsidRP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191A" w:rsidRPr="0017191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7191A">
        <w:rPr>
          <w:rFonts w:ascii="Times New Roman" w:hAnsi="Times New Roman" w:cs="Times New Roman"/>
          <w:b/>
          <w:sz w:val="28"/>
          <w:szCs w:val="28"/>
        </w:rPr>
        <w:t>Ресурсы, которыми располагает общеобразовательное учреждение</w:t>
      </w:r>
      <w:r w:rsidRPr="0092561A">
        <w:rPr>
          <w:rFonts w:ascii="Times New Roman" w:hAnsi="Times New Roman" w:cs="Times New Roman"/>
          <w:sz w:val="28"/>
          <w:szCs w:val="28"/>
        </w:rPr>
        <w:t xml:space="preserve"> для эффективного решения поставленных задач: кадровые, методические, материально-технические, информационные, другие.</w:t>
      </w:r>
    </w:p>
    <w:p w:rsidR="0092561A" w:rsidRPr="001719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7191A" w:rsidRPr="0017191A">
        <w:rPr>
          <w:rFonts w:ascii="Times New Roman" w:hAnsi="Times New Roman" w:cs="Times New Roman"/>
          <w:i/>
          <w:sz w:val="28"/>
          <w:szCs w:val="28"/>
        </w:rPr>
        <w:t xml:space="preserve">3.1 </w:t>
      </w:r>
      <w:r w:rsidRPr="0017191A">
        <w:rPr>
          <w:rFonts w:ascii="Times New Roman" w:hAnsi="Times New Roman" w:cs="Times New Roman"/>
          <w:i/>
          <w:sz w:val="28"/>
          <w:szCs w:val="28"/>
        </w:rPr>
        <w:t>Нормативно-правовые:</w:t>
      </w:r>
    </w:p>
    <w:p w:rsidR="0092561A" w:rsidRP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1A">
        <w:rPr>
          <w:rFonts w:ascii="Times New Roman" w:hAnsi="Times New Roman" w:cs="Times New Roman"/>
          <w:sz w:val="28"/>
          <w:szCs w:val="28"/>
        </w:rPr>
        <w:t>- локальные акты, рег</w:t>
      </w:r>
      <w:r>
        <w:rPr>
          <w:rFonts w:ascii="Times New Roman" w:hAnsi="Times New Roman" w:cs="Times New Roman"/>
          <w:sz w:val="28"/>
          <w:szCs w:val="28"/>
        </w:rPr>
        <w:t>ламентирующие деятельность образовательной организации</w:t>
      </w:r>
      <w:r w:rsidRPr="0092561A">
        <w:rPr>
          <w:rFonts w:ascii="Times New Roman" w:hAnsi="Times New Roman" w:cs="Times New Roman"/>
          <w:sz w:val="28"/>
          <w:szCs w:val="28"/>
        </w:rPr>
        <w:t xml:space="preserve"> по организации обеспечения здорового питания (положения, правила);</w:t>
      </w:r>
    </w:p>
    <w:p w:rsidR="0092561A" w:rsidRPr="001719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91A" w:rsidRPr="0017191A">
        <w:rPr>
          <w:rFonts w:ascii="Times New Roman" w:hAnsi="Times New Roman" w:cs="Times New Roman"/>
          <w:i/>
          <w:sz w:val="28"/>
          <w:szCs w:val="28"/>
        </w:rPr>
        <w:t xml:space="preserve">3.2 </w:t>
      </w:r>
      <w:r w:rsidRPr="0017191A">
        <w:rPr>
          <w:rFonts w:ascii="Times New Roman" w:hAnsi="Times New Roman" w:cs="Times New Roman"/>
          <w:i/>
          <w:sz w:val="28"/>
          <w:szCs w:val="28"/>
        </w:rPr>
        <w:t>Научно-методические:</w:t>
      </w:r>
    </w:p>
    <w:p w:rsid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1A">
        <w:rPr>
          <w:rFonts w:ascii="Times New Roman" w:hAnsi="Times New Roman" w:cs="Times New Roman"/>
          <w:sz w:val="28"/>
          <w:szCs w:val="28"/>
        </w:rPr>
        <w:t>- методические рекомендации для исполнителей по направлениям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61A" w:rsidRP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1A">
        <w:rPr>
          <w:rFonts w:ascii="Times New Roman" w:hAnsi="Times New Roman" w:cs="Times New Roman"/>
          <w:sz w:val="28"/>
          <w:szCs w:val="28"/>
        </w:rPr>
        <w:t xml:space="preserve"> -  критерии и показатели оценки результативности реализации программы.</w:t>
      </w:r>
    </w:p>
    <w:p w:rsidR="0092561A" w:rsidRPr="001719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91A" w:rsidRPr="0017191A">
        <w:rPr>
          <w:rFonts w:ascii="Times New Roman" w:hAnsi="Times New Roman" w:cs="Times New Roman"/>
          <w:i/>
          <w:sz w:val="28"/>
          <w:szCs w:val="28"/>
        </w:rPr>
        <w:t xml:space="preserve">3.3 </w:t>
      </w:r>
      <w:r w:rsidRPr="0017191A">
        <w:rPr>
          <w:rFonts w:ascii="Times New Roman" w:hAnsi="Times New Roman" w:cs="Times New Roman"/>
          <w:i/>
          <w:sz w:val="28"/>
          <w:szCs w:val="28"/>
        </w:rPr>
        <w:t>Кадровые:</w:t>
      </w:r>
    </w:p>
    <w:p w:rsidR="0092561A" w:rsidRP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1A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92561A">
        <w:rPr>
          <w:rFonts w:ascii="Times New Roman" w:hAnsi="Times New Roman" w:cs="Times New Roman"/>
          <w:sz w:val="28"/>
          <w:szCs w:val="28"/>
        </w:rPr>
        <w:t>наличие профессиональных кадров;</w:t>
      </w:r>
    </w:p>
    <w:p w:rsidR="0092561A" w:rsidRP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1A">
        <w:rPr>
          <w:rFonts w:ascii="Times New Roman" w:hAnsi="Times New Roman" w:cs="Times New Roman"/>
          <w:sz w:val="28"/>
          <w:szCs w:val="28"/>
        </w:rPr>
        <w:t>- создание условий для повышения квалификации, подготовки и переподготовки специалистов, участ</w:t>
      </w:r>
      <w:r>
        <w:rPr>
          <w:rFonts w:ascii="Times New Roman" w:hAnsi="Times New Roman" w:cs="Times New Roman"/>
          <w:sz w:val="28"/>
          <w:szCs w:val="28"/>
        </w:rPr>
        <w:t>вующих в реализации программы</w:t>
      </w:r>
      <w:r w:rsidRPr="0092561A">
        <w:rPr>
          <w:rFonts w:ascii="Times New Roman" w:hAnsi="Times New Roman" w:cs="Times New Roman"/>
          <w:sz w:val="28"/>
          <w:szCs w:val="28"/>
        </w:rPr>
        <w:t>.</w:t>
      </w:r>
    </w:p>
    <w:p w:rsidR="0092561A" w:rsidRPr="001719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91A" w:rsidRPr="0017191A">
        <w:rPr>
          <w:rFonts w:ascii="Times New Roman" w:hAnsi="Times New Roman" w:cs="Times New Roman"/>
          <w:i/>
          <w:sz w:val="28"/>
          <w:szCs w:val="28"/>
        </w:rPr>
        <w:t xml:space="preserve">3.4 </w:t>
      </w:r>
      <w:r w:rsidRPr="0017191A">
        <w:rPr>
          <w:rFonts w:ascii="Times New Roman" w:hAnsi="Times New Roman" w:cs="Times New Roman"/>
          <w:i/>
          <w:sz w:val="28"/>
          <w:szCs w:val="28"/>
        </w:rPr>
        <w:t>Информационные:</w:t>
      </w:r>
    </w:p>
    <w:p w:rsidR="0092561A" w:rsidRP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1A">
        <w:rPr>
          <w:rFonts w:ascii="Times New Roman" w:hAnsi="Times New Roman" w:cs="Times New Roman"/>
          <w:sz w:val="28"/>
          <w:szCs w:val="28"/>
        </w:rPr>
        <w:t>- работа сайта  по освещению организации и развитию школьного питания;</w:t>
      </w:r>
    </w:p>
    <w:p w:rsidR="0092561A" w:rsidRP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1A">
        <w:rPr>
          <w:rFonts w:ascii="Times New Roman" w:hAnsi="Times New Roman" w:cs="Times New Roman"/>
          <w:sz w:val="28"/>
          <w:szCs w:val="28"/>
        </w:rPr>
        <w:t>- мониторинг мероприятия по организации и развитию школьного питания;</w:t>
      </w:r>
    </w:p>
    <w:p w:rsidR="0092561A" w:rsidRP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561A">
        <w:rPr>
          <w:rFonts w:ascii="Times New Roman" w:hAnsi="Times New Roman" w:cs="Times New Roman"/>
          <w:sz w:val="28"/>
          <w:szCs w:val="28"/>
        </w:rPr>
        <w:t xml:space="preserve">мероприятия по широкому информированию общественности о 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деятельности  </w:t>
      </w:r>
      <w:r w:rsidR="004843CE">
        <w:rPr>
          <w:rFonts w:ascii="Times New Roman" w:hAnsi="Times New Roman" w:cs="Times New Roman"/>
          <w:sz w:val="28"/>
          <w:szCs w:val="28"/>
        </w:rPr>
        <w:t>МБОУ «СОШ с. Шняево»</w:t>
      </w:r>
      <w:r w:rsidRPr="0092561A">
        <w:rPr>
          <w:rFonts w:ascii="Times New Roman" w:hAnsi="Times New Roman" w:cs="Times New Roman"/>
          <w:sz w:val="28"/>
          <w:szCs w:val="28"/>
        </w:rPr>
        <w:t xml:space="preserve"> по организации и развитию школьного питания.</w:t>
      </w:r>
    </w:p>
    <w:p w:rsidR="0092561A" w:rsidRPr="001719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191A" w:rsidRPr="0017191A">
        <w:rPr>
          <w:rFonts w:ascii="Times New Roman" w:hAnsi="Times New Roman" w:cs="Times New Roman"/>
          <w:i/>
          <w:sz w:val="28"/>
          <w:szCs w:val="28"/>
        </w:rPr>
        <w:t xml:space="preserve">3.5 </w:t>
      </w:r>
      <w:r w:rsidRPr="0017191A">
        <w:rPr>
          <w:rFonts w:ascii="Times New Roman" w:hAnsi="Times New Roman" w:cs="Times New Roman"/>
          <w:i/>
          <w:sz w:val="28"/>
          <w:szCs w:val="28"/>
        </w:rPr>
        <w:t>Материально-технические:</w:t>
      </w:r>
    </w:p>
    <w:p w:rsidR="0092561A" w:rsidRP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191A">
        <w:rPr>
          <w:rFonts w:ascii="Times New Roman" w:hAnsi="Times New Roman" w:cs="Times New Roman"/>
          <w:sz w:val="28"/>
          <w:szCs w:val="28"/>
        </w:rPr>
        <w:t xml:space="preserve"> в пищеблоке </w:t>
      </w:r>
      <w:r>
        <w:rPr>
          <w:rFonts w:ascii="Times New Roman" w:hAnsi="Times New Roman" w:cs="Times New Roman"/>
          <w:sz w:val="28"/>
          <w:szCs w:val="28"/>
        </w:rPr>
        <w:t>имеется современное</w:t>
      </w:r>
      <w:r w:rsidRPr="0092561A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1A">
        <w:rPr>
          <w:rFonts w:ascii="Times New Roman" w:hAnsi="Times New Roman" w:cs="Times New Roman"/>
          <w:sz w:val="28"/>
          <w:szCs w:val="28"/>
        </w:rPr>
        <w:t xml:space="preserve">- имеется обеденный зал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C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1A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</w:p>
    <w:p w:rsidR="0092561A" w:rsidRPr="0092561A" w:rsidRDefault="0092561A" w:rsidP="00925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B1" w:rsidRPr="0017191A" w:rsidRDefault="0017191A" w:rsidP="0017191A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</w:t>
      </w:r>
      <w:r w:rsidR="00075BB1" w:rsidRPr="0017191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17191A" w:rsidRPr="0017191A" w:rsidRDefault="0017191A" w:rsidP="0017191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B1" w:rsidRPr="0017191A" w:rsidRDefault="0017191A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1A">
        <w:rPr>
          <w:rFonts w:ascii="Times New Roman" w:hAnsi="Times New Roman" w:cs="Times New Roman"/>
          <w:i/>
          <w:sz w:val="28"/>
          <w:szCs w:val="28"/>
        </w:rPr>
        <w:t xml:space="preserve">1 этап Подготовительный -2015-2016 </w:t>
      </w:r>
      <w:r w:rsidR="00075BB1" w:rsidRPr="0017191A">
        <w:rPr>
          <w:rFonts w:ascii="Times New Roman" w:hAnsi="Times New Roman" w:cs="Times New Roman"/>
          <w:i/>
          <w:sz w:val="28"/>
          <w:szCs w:val="28"/>
        </w:rPr>
        <w:t>гг.</w:t>
      </w:r>
      <w:r w:rsidR="00A4335B">
        <w:rPr>
          <w:rFonts w:ascii="Times New Roman" w:hAnsi="Times New Roman" w:cs="Times New Roman"/>
          <w:i/>
          <w:sz w:val="28"/>
          <w:szCs w:val="28"/>
        </w:rPr>
        <w:t>:</w:t>
      </w:r>
      <w:r w:rsidR="00075BB1" w:rsidRPr="001719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5BB1" w:rsidRPr="00075BB1" w:rsidRDefault="00075BB1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B1">
        <w:rPr>
          <w:rFonts w:ascii="Times New Roman" w:hAnsi="Times New Roman" w:cs="Times New Roman"/>
          <w:sz w:val="28"/>
          <w:szCs w:val="28"/>
        </w:rPr>
        <w:t xml:space="preserve">- анализ состояния </w:t>
      </w:r>
      <w:proofErr w:type="spellStart"/>
      <w:r w:rsidRPr="00075BB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75BB1">
        <w:rPr>
          <w:rFonts w:ascii="Times New Roman" w:hAnsi="Times New Roman" w:cs="Times New Roman"/>
          <w:sz w:val="28"/>
          <w:szCs w:val="28"/>
        </w:rPr>
        <w:t xml:space="preserve"> культуры питания; </w:t>
      </w:r>
    </w:p>
    <w:p w:rsidR="00075BB1" w:rsidRPr="00075BB1" w:rsidRDefault="00075BB1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B1">
        <w:rPr>
          <w:rFonts w:ascii="Times New Roman" w:hAnsi="Times New Roman" w:cs="Times New Roman"/>
          <w:sz w:val="28"/>
          <w:szCs w:val="28"/>
        </w:rPr>
        <w:t>- планирование р</w:t>
      </w:r>
      <w:r w:rsidR="0017191A">
        <w:rPr>
          <w:rFonts w:ascii="Times New Roman" w:hAnsi="Times New Roman" w:cs="Times New Roman"/>
          <w:sz w:val="28"/>
          <w:szCs w:val="28"/>
        </w:rPr>
        <w:t>еализации основных направлений П</w:t>
      </w:r>
      <w:r w:rsidRPr="00075BB1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075BB1" w:rsidRPr="00075BB1" w:rsidRDefault="0017191A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реализации П</w:t>
      </w:r>
      <w:r w:rsidR="00075BB1" w:rsidRPr="00075BB1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075BB1" w:rsidRPr="00075BB1" w:rsidRDefault="0017191A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реализации П</w:t>
      </w:r>
      <w:r w:rsidR="00075BB1" w:rsidRPr="00075BB1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075BB1" w:rsidRPr="00A4335B" w:rsidRDefault="0017191A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35B">
        <w:rPr>
          <w:rFonts w:ascii="Times New Roman" w:hAnsi="Times New Roman" w:cs="Times New Roman"/>
          <w:i/>
          <w:sz w:val="28"/>
          <w:szCs w:val="28"/>
        </w:rPr>
        <w:t>2 этап Основной -2016 -201</w:t>
      </w:r>
      <w:r w:rsidR="00A4335B" w:rsidRPr="00A4335B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="00075BB1" w:rsidRPr="00A4335B">
        <w:rPr>
          <w:rFonts w:ascii="Times New Roman" w:hAnsi="Times New Roman" w:cs="Times New Roman"/>
          <w:i/>
          <w:sz w:val="28"/>
          <w:szCs w:val="28"/>
        </w:rPr>
        <w:t xml:space="preserve">гг.: </w:t>
      </w:r>
    </w:p>
    <w:p w:rsidR="00075BB1" w:rsidRPr="00075BB1" w:rsidRDefault="00A4335B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поэтапная реализация П</w:t>
      </w:r>
      <w:r w:rsidR="00075BB1" w:rsidRPr="00075BB1">
        <w:rPr>
          <w:rFonts w:ascii="Times New Roman" w:hAnsi="Times New Roman" w:cs="Times New Roman"/>
          <w:sz w:val="28"/>
          <w:szCs w:val="28"/>
        </w:rPr>
        <w:t xml:space="preserve">рограммы в соответствии с целями и задачами; </w:t>
      </w:r>
    </w:p>
    <w:p w:rsidR="00075BB1" w:rsidRPr="00075BB1" w:rsidRDefault="00075BB1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B1">
        <w:rPr>
          <w:rFonts w:ascii="Times New Roman" w:hAnsi="Times New Roman" w:cs="Times New Roman"/>
          <w:sz w:val="28"/>
          <w:szCs w:val="28"/>
        </w:rPr>
        <w:t xml:space="preserve">- промежуточный мониторинг результатов; </w:t>
      </w:r>
    </w:p>
    <w:p w:rsidR="00075BB1" w:rsidRPr="00075BB1" w:rsidRDefault="00A4335B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5BB1" w:rsidRPr="00075BB1">
        <w:rPr>
          <w:rFonts w:ascii="Times New Roman" w:hAnsi="Times New Roman" w:cs="Times New Roman"/>
          <w:sz w:val="28"/>
          <w:szCs w:val="28"/>
        </w:rPr>
        <w:t xml:space="preserve">корректировка планов в соответствии с целями и задачами и промежуточными результатами. </w:t>
      </w:r>
    </w:p>
    <w:p w:rsidR="00075BB1" w:rsidRPr="00A4335B" w:rsidRDefault="00A4335B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35B">
        <w:rPr>
          <w:rFonts w:ascii="Times New Roman" w:hAnsi="Times New Roman" w:cs="Times New Roman"/>
          <w:i/>
          <w:sz w:val="28"/>
          <w:szCs w:val="28"/>
        </w:rPr>
        <w:t>3 этап Обобщающий - 2018-2019</w:t>
      </w:r>
      <w:r w:rsidR="00075BB1" w:rsidRPr="00A4335B">
        <w:rPr>
          <w:rFonts w:ascii="Times New Roman" w:hAnsi="Times New Roman" w:cs="Times New Roman"/>
          <w:i/>
          <w:sz w:val="28"/>
          <w:szCs w:val="28"/>
        </w:rPr>
        <w:t xml:space="preserve"> гг.: </w:t>
      </w:r>
    </w:p>
    <w:p w:rsidR="00075BB1" w:rsidRPr="00075BB1" w:rsidRDefault="00A4335B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реализации П</w:t>
      </w:r>
      <w:r w:rsidR="00075BB1" w:rsidRPr="00075BB1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075BB1" w:rsidRPr="00075BB1" w:rsidRDefault="00075BB1" w:rsidP="00075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B1">
        <w:rPr>
          <w:rFonts w:ascii="Times New Roman" w:hAnsi="Times New Roman" w:cs="Times New Roman"/>
          <w:sz w:val="28"/>
          <w:szCs w:val="28"/>
        </w:rPr>
        <w:t xml:space="preserve">- мониторинг результатов; </w:t>
      </w:r>
    </w:p>
    <w:p w:rsidR="00A4335B" w:rsidRDefault="00A4335B" w:rsidP="00A4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и обобщение опыта.</w:t>
      </w:r>
    </w:p>
    <w:p w:rsidR="00712683" w:rsidRDefault="00712683" w:rsidP="00A4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83" w:rsidRPr="00712683" w:rsidRDefault="00712683" w:rsidP="00712683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83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  по совершенствованию организации питания.</w:t>
      </w:r>
    </w:p>
    <w:p w:rsidR="00712683" w:rsidRPr="00712683" w:rsidRDefault="00712683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2683">
        <w:rPr>
          <w:rFonts w:ascii="Times New Roman" w:hAnsi="Times New Roman" w:cs="Times New Roman"/>
          <w:sz w:val="28"/>
          <w:szCs w:val="28"/>
        </w:rPr>
        <w:t>Выполнение поставленных в рамках Программы задач предусматривает проведение комплекса программных мероприятий.</w:t>
      </w:r>
    </w:p>
    <w:p w:rsidR="00712683" w:rsidRPr="00712683" w:rsidRDefault="00712683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3">
        <w:rPr>
          <w:rFonts w:ascii="Times New Roman" w:hAnsi="Times New Roman" w:cs="Times New Roman"/>
          <w:sz w:val="28"/>
          <w:szCs w:val="28"/>
        </w:rPr>
        <w:t>В систему программных мероприятий входят следующие направления:</w:t>
      </w:r>
    </w:p>
    <w:p w:rsidR="00712683" w:rsidRPr="00712683" w:rsidRDefault="008F52CC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5.1</w:t>
      </w:r>
      <w:r w:rsidR="00712683" w:rsidRPr="00712683">
        <w:rPr>
          <w:rFonts w:ascii="Times New Roman" w:hAnsi="Times New Roman" w:cs="Times New Roman"/>
          <w:i/>
          <w:sz w:val="28"/>
          <w:szCs w:val="28"/>
        </w:rPr>
        <w:t xml:space="preserve"> Развитие матер</w:t>
      </w:r>
      <w:r w:rsidR="00712683">
        <w:rPr>
          <w:rFonts w:ascii="Times New Roman" w:hAnsi="Times New Roman" w:cs="Times New Roman"/>
          <w:i/>
          <w:sz w:val="28"/>
          <w:szCs w:val="28"/>
        </w:rPr>
        <w:t>иально-технической базы пищеблока</w:t>
      </w:r>
      <w:r w:rsidR="00712683" w:rsidRPr="00712683">
        <w:rPr>
          <w:rFonts w:ascii="Times New Roman" w:hAnsi="Times New Roman" w:cs="Times New Roman"/>
          <w:i/>
          <w:sz w:val="28"/>
          <w:szCs w:val="28"/>
        </w:rPr>
        <w:t>:</w:t>
      </w:r>
    </w:p>
    <w:p w:rsidR="00712683" w:rsidRPr="00712683" w:rsidRDefault="00712683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3">
        <w:rPr>
          <w:rFonts w:ascii="Times New Roman" w:hAnsi="Times New Roman" w:cs="Times New Roman"/>
          <w:sz w:val="28"/>
          <w:szCs w:val="28"/>
        </w:rPr>
        <w:t>- анализ состояния организации питания в</w:t>
      </w:r>
      <w:r>
        <w:rPr>
          <w:rFonts w:ascii="Times New Roman" w:hAnsi="Times New Roman" w:cs="Times New Roman"/>
          <w:sz w:val="28"/>
          <w:szCs w:val="28"/>
        </w:rPr>
        <w:t xml:space="preserve"> Центре</w:t>
      </w:r>
      <w:r w:rsidRPr="00712683">
        <w:rPr>
          <w:rFonts w:ascii="Times New Roman" w:hAnsi="Times New Roman" w:cs="Times New Roman"/>
          <w:sz w:val="28"/>
          <w:szCs w:val="28"/>
        </w:rPr>
        <w:t xml:space="preserve">, выявление потребности в оборудовании пищеблока в соответствии с их назначением, площадью, проектной мощностью; </w:t>
      </w:r>
    </w:p>
    <w:p w:rsidR="00712683" w:rsidRDefault="00712683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3">
        <w:rPr>
          <w:rFonts w:ascii="Times New Roman" w:hAnsi="Times New Roman" w:cs="Times New Roman"/>
          <w:sz w:val="28"/>
          <w:szCs w:val="28"/>
        </w:rPr>
        <w:t>- последовательная работа по оснащению технологическим оборудованием столовой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CE">
        <w:rPr>
          <w:rFonts w:ascii="Times New Roman" w:hAnsi="Times New Roman" w:cs="Times New Roman"/>
          <w:sz w:val="28"/>
          <w:szCs w:val="28"/>
        </w:rPr>
        <w:t>МБОУ «СОШ с. Шняево»</w:t>
      </w:r>
      <w:r w:rsidRPr="00712683">
        <w:rPr>
          <w:rFonts w:ascii="Times New Roman" w:hAnsi="Times New Roman" w:cs="Times New Roman"/>
          <w:sz w:val="28"/>
          <w:szCs w:val="28"/>
        </w:rPr>
        <w:t>;</w:t>
      </w:r>
    </w:p>
    <w:p w:rsidR="008F52CC" w:rsidRPr="00712683" w:rsidRDefault="008F52CC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2CC">
        <w:rPr>
          <w:rFonts w:ascii="Times New Roman" w:hAnsi="Times New Roman" w:cs="Times New Roman"/>
          <w:sz w:val="28"/>
          <w:szCs w:val="28"/>
        </w:rPr>
        <w:t xml:space="preserve"> совершенство</w:t>
      </w:r>
      <w:r>
        <w:rPr>
          <w:rFonts w:ascii="Times New Roman" w:hAnsi="Times New Roman" w:cs="Times New Roman"/>
          <w:sz w:val="28"/>
          <w:szCs w:val="28"/>
        </w:rPr>
        <w:t>вание дизайна школьной столовой;</w:t>
      </w:r>
    </w:p>
    <w:p w:rsidR="00712683" w:rsidRDefault="00712683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3">
        <w:rPr>
          <w:rFonts w:ascii="Times New Roman" w:hAnsi="Times New Roman" w:cs="Times New Roman"/>
          <w:sz w:val="28"/>
          <w:szCs w:val="28"/>
        </w:rPr>
        <w:t>- создание условий для организации питания в соответствии с санитарными и санитарно-противоэпидемиологическими (профилактическими) правилами.</w:t>
      </w:r>
    </w:p>
    <w:p w:rsidR="00712683" w:rsidRPr="00712683" w:rsidRDefault="008F52CC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5.2</w:t>
      </w:r>
      <w:r w:rsidR="00712683" w:rsidRPr="00712683">
        <w:rPr>
          <w:rFonts w:ascii="Times New Roman" w:hAnsi="Times New Roman" w:cs="Times New Roman"/>
          <w:i/>
          <w:sz w:val="28"/>
          <w:szCs w:val="28"/>
        </w:rPr>
        <w:t xml:space="preserve"> Обе</w:t>
      </w:r>
      <w:r w:rsidR="00712683">
        <w:rPr>
          <w:rFonts w:ascii="Times New Roman" w:hAnsi="Times New Roman" w:cs="Times New Roman"/>
          <w:i/>
          <w:sz w:val="28"/>
          <w:szCs w:val="28"/>
        </w:rPr>
        <w:t>спечение качественного</w:t>
      </w:r>
      <w:r w:rsidR="00712683" w:rsidRPr="00712683">
        <w:rPr>
          <w:rFonts w:ascii="Times New Roman" w:hAnsi="Times New Roman" w:cs="Times New Roman"/>
          <w:i/>
          <w:sz w:val="28"/>
          <w:szCs w:val="28"/>
        </w:rPr>
        <w:t xml:space="preserve"> питания: 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>- развитие системы мониторинга состояния здоровья обучающихся, обеспечения их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>- организация правильного, сбалансированного питания детей и подростков с учетом их возрастных особенностей;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>- обеспечение доступности, безопа</w:t>
      </w:r>
      <w:r>
        <w:rPr>
          <w:rFonts w:ascii="Times New Roman" w:hAnsi="Times New Roman" w:cs="Times New Roman"/>
          <w:sz w:val="28"/>
          <w:szCs w:val="28"/>
        </w:rPr>
        <w:t>сности и эффективности</w:t>
      </w:r>
      <w:r w:rsidRPr="008F52CC">
        <w:rPr>
          <w:rFonts w:ascii="Times New Roman" w:hAnsi="Times New Roman" w:cs="Times New Roman"/>
          <w:sz w:val="28"/>
          <w:szCs w:val="28"/>
        </w:rPr>
        <w:t xml:space="preserve"> питания;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>- использование разных форм</w:t>
      </w:r>
      <w:r>
        <w:rPr>
          <w:rFonts w:ascii="Times New Roman" w:hAnsi="Times New Roman" w:cs="Times New Roman"/>
          <w:sz w:val="28"/>
          <w:szCs w:val="28"/>
        </w:rPr>
        <w:t xml:space="preserve"> и методик организации питания.</w:t>
      </w:r>
    </w:p>
    <w:p w:rsidR="00712683" w:rsidRPr="00712683" w:rsidRDefault="008F52CC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5.3</w:t>
      </w:r>
      <w:r w:rsidR="00712683" w:rsidRPr="00712683">
        <w:rPr>
          <w:rFonts w:ascii="Times New Roman" w:hAnsi="Times New Roman" w:cs="Times New Roman"/>
          <w:i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навыков здорового </w:t>
      </w:r>
      <w:r w:rsidR="00712683" w:rsidRPr="00712683">
        <w:rPr>
          <w:rFonts w:ascii="Times New Roman" w:hAnsi="Times New Roman" w:cs="Times New Roman"/>
          <w:i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обучающихся и их родителей</w:t>
      </w:r>
      <w:r w:rsidR="00712683" w:rsidRPr="0071268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12683" w:rsidRDefault="00712683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3">
        <w:rPr>
          <w:rFonts w:ascii="Times New Roman" w:hAnsi="Times New Roman" w:cs="Times New Roman"/>
          <w:sz w:val="28"/>
          <w:szCs w:val="28"/>
        </w:rPr>
        <w:t xml:space="preserve">- систематизация работы по просвещению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родителей </w:t>
      </w:r>
      <w:r w:rsidRPr="00712683">
        <w:rPr>
          <w:rFonts w:ascii="Times New Roman" w:hAnsi="Times New Roman" w:cs="Times New Roman"/>
          <w:sz w:val="28"/>
          <w:szCs w:val="28"/>
        </w:rPr>
        <w:t xml:space="preserve">по вопросам здорового образа жизни, культуры питания и ответственности за свое здоровье; 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52CC">
        <w:rPr>
          <w:rFonts w:ascii="Times New Roman" w:hAnsi="Times New Roman" w:cs="Times New Roman"/>
          <w:sz w:val="28"/>
          <w:szCs w:val="28"/>
        </w:rPr>
        <w:t>ропаганда здорового питания (проведение игр, конкурсов, лекций, акций, классных часов, КТД)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52CC">
        <w:rPr>
          <w:rFonts w:ascii="Times New Roman" w:hAnsi="Times New Roman" w:cs="Times New Roman"/>
          <w:sz w:val="28"/>
          <w:szCs w:val="28"/>
        </w:rPr>
        <w:t xml:space="preserve">ропаганда здорового питания на родительских собраниях. 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52CC">
        <w:rPr>
          <w:rFonts w:ascii="Times New Roman" w:hAnsi="Times New Roman" w:cs="Times New Roman"/>
          <w:sz w:val="28"/>
          <w:szCs w:val="28"/>
        </w:rPr>
        <w:t>дин раз в триместр классный час  посвящать  вопросам горячего питания, охране здоровья, активному образу жизни.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52CC">
        <w:rPr>
          <w:rFonts w:ascii="Times New Roman" w:hAnsi="Times New Roman" w:cs="Times New Roman"/>
          <w:sz w:val="28"/>
          <w:szCs w:val="28"/>
        </w:rPr>
        <w:t>роводить дни здоровой пищи, с приглашением родителей с целью проведения дегустации школьных блюд.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CC">
        <w:rPr>
          <w:rFonts w:ascii="Times New Roman" w:hAnsi="Times New Roman" w:cs="Times New Roman"/>
          <w:i/>
          <w:sz w:val="28"/>
          <w:szCs w:val="28"/>
        </w:rPr>
        <w:t>5.4 Повышение квалификации персонала  предусматривает: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>- повышение профессионального уровня специалистов в области школьного питания через</w:t>
      </w:r>
      <w:r>
        <w:rPr>
          <w:rFonts w:ascii="Times New Roman" w:hAnsi="Times New Roman" w:cs="Times New Roman"/>
          <w:sz w:val="28"/>
          <w:szCs w:val="28"/>
        </w:rPr>
        <w:t xml:space="preserve"> систему повышения квалификации;</w:t>
      </w:r>
    </w:p>
    <w:p w:rsidR="008F52CC" w:rsidRPr="008F52CC" w:rsidRDefault="008F52CC" w:rsidP="008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>- участие в профес</w:t>
      </w:r>
      <w:r>
        <w:rPr>
          <w:rFonts w:ascii="Times New Roman" w:hAnsi="Times New Roman" w:cs="Times New Roman"/>
          <w:sz w:val="28"/>
          <w:szCs w:val="28"/>
        </w:rPr>
        <w:t>сиональных смотрах и конкурсах;</w:t>
      </w:r>
    </w:p>
    <w:p w:rsidR="008F52CC" w:rsidRPr="00712683" w:rsidRDefault="008F52CC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2CC">
        <w:rPr>
          <w:rFonts w:ascii="Times New Roman" w:hAnsi="Times New Roman" w:cs="Times New Roman"/>
          <w:sz w:val="28"/>
          <w:szCs w:val="28"/>
        </w:rPr>
        <w:t>- проведение  бесед, классных часов, конкурсов, выставок, презентаций школьных обедов  для родителей и обучающихся.</w:t>
      </w:r>
    </w:p>
    <w:p w:rsidR="00712683" w:rsidRPr="00712683" w:rsidRDefault="00712683" w:rsidP="0071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83">
        <w:rPr>
          <w:rFonts w:ascii="Times New Roman" w:hAnsi="Times New Roman" w:cs="Times New Roman"/>
          <w:sz w:val="28"/>
          <w:szCs w:val="28"/>
        </w:rPr>
        <w:t>- обобщение и распространение опыта организации качественного и сбалансированного питания.</w:t>
      </w:r>
    </w:p>
    <w:p w:rsidR="00712683" w:rsidRDefault="00712683" w:rsidP="00A4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61A" w:rsidRPr="00A4335B" w:rsidRDefault="0092561A" w:rsidP="00A4335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5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2561A" w:rsidRDefault="0092561A" w:rsidP="003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6A9" w:rsidRDefault="006436A9" w:rsidP="003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436A9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правильное, сбалансированное питание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436A9">
        <w:rPr>
          <w:rFonts w:ascii="Times New Roman" w:eastAsia="Times New Roman" w:hAnsi="Times New Roman" w:cs="Times New Roman"/>
          <w:sz w:val="28"/>
          <w:szCs w:val="28"/>
        </w:rPr>
        <w:t>с учетом их возрастных особенностей;</w:t>
      </w:r>
    </w:p>
    <w:p w:rsidR="003E4F89" w:rsidRPr="006436A9" w:rsidRDefault="003E4F89" w:rsidP="003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4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3E4F89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Pr="003E4F89">
        <w:rPr>
          <w:rFonts w:ascii="Times New Roman" w:eastAsia="Times New Roman" w:hAnsi="Times New Roman" w:cs="Times New Roman"/>
          <w:sz w:val="28"/>
          <w:szCs w:val="28"/>
        </w:rPr>
        <w:t>о здоровье как одной из важнейших человеческих ценностей;</w:t>
      </w:r>
    </w:p>
    <w:p w:rsidR="006436A9" w:rsidRDefault="006436A9" w:rsidP="003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A9">
        <w:rPr>
          <w:rFonts w:ascii="Times New Roman" w:eastAsia="Times New Roman" w:hAnsi="Times New Roman" w:cs="Times New Roman"/>
          <w:sz w:val="28"/>
          <w:szCs w:val="28"/>
        </w:rPr>
        <w:t xml:space="preserve">- Сформировать навыки здорового питания  у </w:t>
      </w:r>
      <w:proofErr w:type="gramStart"/>
      <w:r w:rsidRPr="006436A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436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36A9" w:rsidRDefault="006436A9" w:rsidP="003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F89">
        <w:rPr>
          <w:rFonts w:ascii="Times New Roman" w:eastAsia="Times New Roman" w:hAnsi="Times New Roman" w:cs="Times New Roman"/>
          <w:sz w:val="28"/>
          <w:szCs w:val="28"/>
        </w:rPr>
        <w:t>Повысить уровень</w:t>
      </w:r>
      <w:r w:rsidRPr="006436A9">
        <w:rPr>
          <w:rFonts w:ascii="Times New Roman" w:eastAsia="Times New Roman" w:hAnsi="Times New Roman" w:cs="Times New Roman"/>
          <w:sz w:val="28"/>
          <w:szCs w:val="28"/>
        </w:rPr>
        <w:t xml:space="preserve"> знаний о правильном и здоровом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у</w:t>
      </w:r>
      <w:r w:rsidR="003E4F8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3E4F89">
        <w:rPr>
          <w:rFonts w:ascii="Times New Roman" w:eastAsia="Times New Roman" w:hAnsi="Times New Roman" w:cs="Times New Roman"/>
          <w:sz w:val="28"/>
          <w:szCs w:val="28"/>
        </w:rPr>
        <w:t>бучающихся,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состава и родителей;</w:t>
      </w:r>
    </w:p>
    <w:p w:rsidR="003E4F89" w:rsidRDefault="003E4F89" w:rsidP="003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E4F89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 w:rsidRPr="003E4F89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и неинфекционных заболеваний, связанных с фактором питан</w:t>
      </w:r>
      <w:r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3E4F89" w:rsidRDefault="003E4F89" w:rsidP="003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4F89">
        <w:rPr>
          <w:rFonts w:ascii="Times New Roman" w:eastAsia="Times New Roman" w:hAnsi="Times New Roman" w:cs="Times New Roman"/>
          <w:sz w:val="28"/>
          <w:szCs w:val="28"/>
        </w:rPr>
        <w:t xml:space="preserve"> Улучш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состояния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61A" w:rsidRDefault="0092561A" w:rsidP="003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2561A">
        <w:rPr>
          <w:rFonts w:ascii="Times New Roman" w:eastAsia="Times New Roman" w:hAnsi="Times New Roman" w:cs="Times New Roman"/>
          <w:sz w:val="28"/>
          <w:szCs w:val="28"/>
        </w:rPr>
        <w:t>асширение знаний об истории пи</w:t>
      </w:r>
      <w:r>
        <w:rPr>
          <w:rFonts w:ascii="Times New Roman" w:eastAsia="Times New Roman" w:hAnsi="Times New Roman" w:cs="Times New Roman"/>
          <w:sz w:val="28"/>
          <w:szCs w:val="28"/>
        </w:rPr>
        <w:t>тания и традициях своего народа;</w:t>
      </w:r>
    </w:p>
    <w:p w:rsidR="003E4F89" w:rsidRDefault="003E4F89" w:rsidP="003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4F89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3E4F89">
        <w:rPr>
          <w:rFonts w:ascii="Times New Roman" w:eastAsia="Times New Roman" w:hAnsi="Times New Roman" w:cs="Times New Roman"/>
          <w:sz w:val="28"/>
          <w:szCs w:val="28"/>
        </w:rPr>
        <w:t>Объединение всех участников образовательного процесса в их активной деятельности по формированию здорового питания, отношению к здоровью и здоровому образу жизни как ценности, формирование культуры здоровья и чувства 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тветственности за своё здоровье;</w:t>
      </w:r>
    </w:p>
    <w:p w:rsidR="003E4F89" w:rsidRPr="003E4F89" w:rsidRDefault="003E4F89" w:rsidP="003E4F89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4F89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Взаимосвязь </w:t>
      </w: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деятельности образовательного учреждения</w:t>
      </w:r>
      <w:r w:rsidRPr="003E4F89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, специалистов здравоохранения по сохранению здоровья и формированию здорового образа жизни.</w:t>
      </w:r>
    </w:p>
    <w:p w:rsidR="00075BB1" w:rsidRPr="00075BB1" w:rsidRDefault="00A4335B" w:rsidP="00075BB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075BB1" w:rsidRPr="00075BB1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перспективе организация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рационального питания воспитанников</w:t>
      </w:r>
      <w:r w:rsidR="00075BB1" w:rsidRPr="00075BB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позволит </w:t>
      </w:r>
      <w:r w:rsidR="008F52CC">
        <w:rPr>
          <w:rFonts w:ascii="Times New Roman" w:eastAsia="Times New Roman" w:hAnsi="Times New Roman" w:cs="Times New Roman"/>
          <w:iCs/>
          <w:sz w:val="28"/>
          <w:szCs w:val="28"/>
        </w:rPr>
        <w:t>достичь следующих результатов</w:t>
      </w:r>
      <w:r w:rsidR="00075BB1" w:rsidRPr="00075BB1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075BB1" w:rsidRPr="00075B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75BB1" w:rsidRPr="00075BB1" w:rsidRDefault="00075BB1" w:rsidP="000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B1">
        <w:rPr>
          <w:rFonts w:ascii="Times New Roman" w:eastAsia="Times New Roman" w:hAnsi="Times New Roman" w:cs="Times New Roman"/>
          <w:sz w:val="28"/>
          <w:szCs w:val="28"/>
        </w:rPr>
        <w:t xml:space="preserve">- Рост учебного потенциала детей и подростков; </w:t>
      </w:r>
    </w:p>
    <w:p w:rsidR="00075BB1" w:rsidRPr="00075BB1" w:rsidRDefault="00075BB1" w:rsidP="000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B1">
        <w:rPr>
          <w:rFonts w:ascii="Times New Roman" w:eastAsia="Times New Roman" w:hAnsi="Times New Roman" w:cs="Times New Roman"/>
          <w:sz w:val="28"/>
          <w:szCs w:val="28"/>
        </w:rPr>
        <w:t>- Улучшен</w:t>
      </w:r>
      <w:r w:rsidR="00A4335B">
        <w:rPr>
          <w:rFonts w:ascii="Times New Roman" w:eastAsia="Times New Roman" w:hAnsi="Times New Roman" w:cs="Times New Roman"/>
          <w:sz w:val="28"/>
          <w:szCs w:val="28"/>
        </w:rPr>
        <w:t xml:space="preserve">ие состояния здоровья </w:t>
      </w:r>
      <w:proofErr w:type="gramStart"/>
      <w:r w:rsidR="00A433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75B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75BB1" w:rsidRPr="00075BB1" w:rsidRDefault="00075BB1" w:rsidP="000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B1">
        <w:rPr>
          <w:rFonts w:ascii="Times New Roman" w:eastAsia="Times New Roman" w:hAnsi="Times New Roman" w:cs="Times New Roman"/>
          <w:sz w:val="28"/>
          <w:szCs w:val="28"/>
        </w:rPr>
        <w:t xml:space="preserve">- Улучшение успеваемости </w:t>
      </w:r>
      <w:proofErr w:type="gramStart"/>
      <w:r w:rsidR="00A4335B" w:rsidRPr="00A433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75B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75BB1" w:rsidRPr="00075BB1" w:rsidRDefault="00075BB1" w:rsidP="000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BB1">
        <w:rPr>
          <w:rFonts w:ascii="Times New Roman" w:eastAsia="Times New Roman" w:hAnsi="Times New Roman" w:cs="Times New Roman"/>
          <w:sz w:val="28"/>
          <w:szCs w:val="28"/>
        </w:rPr>
        <w:t>- Повышение  общего культурного уровн</w:t>
      </w:r>
      <w:r w:rsidR="00A4335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335B" w:rsidRPr="00A43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335B" w:rsidRPr="00A433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75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F89" w:rsidRPr="003E4F89" w:rsidRDefault="003E4F89" w:rsidP="003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33F" w:rsidRPr="00A4335B" w:rsidRDefault="0073533F" w:rsidP="00A4335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5B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достижения результатов по каждому направлению: качественные, количественные.</w:t>
      </w:r>
    </w:p>
    <w:p w:rsidR="0073533F" w:rsidRPr="0073533F" w:rsidRDefault="0073533F" w:rsidP="0073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3533F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73533F" w:rsidRPr="00A4335B" w:rsidRDefault="0073533F" w:rsidP="007353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35B">
        <w:rPr>
          <w:rFonts w:ascii="Times New Roman" w:eastAsia="Times New Roman" w:hAnsi="Times New Roman" w:cs="Times New Roman"/>
          <w:i/>
          <w:sz w:val="28"/>
          <w:szCs w:val="28"/>
        </w:rPr>
        <w:t xml:space="preserve">1. Количественные показатели: </w:t>
      </w:r>
    </w:p>
    <w:p w:rsidR="0073533F" w:rsidRPr="0073533F" w:rsidRDefault="0073533F" w:rsidP="007353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33F">
        <w:rPr>
          <w:rFonts w:ascii="Times New Roman" w:eastAsia="Times New Roman" w:hAnsi="Times New Roman" w:cs="Times New Roman"/>
          <w:sz w:val="28"/>
          <w:szCs w:val="28"/>
        </w:rPr>
        <w:t>степень включенности всех субъектов образова</w:t>
      </w:r>
      <w:r w:rsidR="00A4335B">
        <w:rPr>
          <w:rFonts w:ascii="Times New Roman" w:eastAsia="Times New Roman" w:hAnsi="Times New Roman" w:cs="Times New Roman"/>
          <w:sz w:val="28"/>
          <w:szCs w:val="28"/>
        </w:rPr>
        <w:t>тельного процесса в реализацию П</w:t>
      </w:r>
      <w:r w:rsidRPr="0073533F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73533F" w:rsidRPr="0073533F" w:rsidRDefault="0073533F" w:rsidP="007353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33F">
        <w:rPr>
          <w:rFonts w:ascii="Times New Roman" w:eastAsia="Times New Roman" w:hAnsi="Times New Roman" w:cs="Times New Roman"/>
          <w:sz w:val="28"/>
          <w:szCs w:val="28"/>
        </w:rPr>
        <w:t xml:space="preserve">степень оснащения пищеблока технологическим оборудованием; </w:t>
      </w:r>
    </w:p>
    <w:p w:rsidR="0073533F" w:rsidRPr="0073533F" w:rsidRDefault="0073533F" w:rsidP="007353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33F">
        <w:rPr>
          <w:rFonts w:ascii="Times New Roman" w:eastAsia="Times New Roman" w:hAnsi="Times New Roman" w:cs="Times New Roman"/>
          <w:sz w:val="28"/>
          <w:szCs w:val="28"/>
        </w:rPr>
        <w:t>количество авторских методических разработок по вопросам питания;</w:t>
      </w:r>
    </w:p>
    <w:p w:rsidR="0073533F" w:rsidRPr="0073533F" w:rsidRDefault="0073533F" w:rsidP="007353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33F">
        <w:rPr>
          <w:rFonts w:ascii="Times New Roman" w:eastAsia="Times New Roman" w:hAnsi="Times New Roman" w:cs="Times New Roman"/>
          <w:sz w:val="28"/>
          <w:szCs w:val="28"/>
        </w:rPr>
        <w:t xml:space="preserve">показатели здоровья </w:t>
      </w:r>
      <w:proofErr w:type="gramStart"/>
      <w:r w:rsidRPr="0073533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353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33F" w:rsidRPr="00A4335B" w:rsidRDefault="0073533F" w:rsidP="007353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35B">
        <w:rPr>
          <w:rFonts w:ascii="Times New Roman" w:eastAsia="Times New Roman" w:hAnsi="Times New Roman" w:cs="Times New Roman"/>
          <w:i/>
          <w:sz w:val="28"/>
          <w:szCs w:val="28"/>
        </w:rPr>
        <w:t xml:space="preserve"> 2. Качественные показатели: </w:t>
      </w:r>
    </w:p>
    <w:p w:rsidR="0073533F" w:rsidRPr="0073533F" w:rsidRDefault="0073533F" w:rsidP="007353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33F">
        <w:rPr>
          <w:rFonts w:ascii="Times New Roman" w:eastAsia="Times New Roman" w:hAnsi="Times New Roman" w:cs="Times New Roman"/>
          <w:sz w:val="28"/>
          <w:szCs w:val="28"/>
        </w:rPr>
        <w:t>отсутствие замечаний со стороны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СЭС</w:t>
      </w:r>
      <w:r w:rsidRPr="0073533F">
        <w:rPr>
          <w:rFonts w:ascii="Times New Roman" w:eastAsia="Times New Roman" w:hAnsi="Times New Roman" w:cs="Times New Roman"/>
          <w:sz w:val="28"/>
          <w:szCs w:val="28"/>
        </w:rPr>
        <w:t xml:space="preserve">  к каче</w:t>
      </w:r>
      <w:r w:rsidR="00A4335B">
        <w:rPr>
          <w:rFonts w:ascii="Times New Roman" w:eastAsia="Times New Roman" w:hAnsi="Times New Roman" w:cs="Times New Roman"/>
          <w:sz w:val="28"/>
          <w:szCs w:val="28"/>
        </w:rPr>
        <w:t>ству организации питания в Центре</w:t>
      </w:r>
      <w:r w:rsidRPr="0073533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3533F" w:rsidRPr="0073533F" w:rsidRDefault="0073533F" w:rsidP="007353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33F">
        <w:rPr>
          <w:rFonts w:ascii="Times New Roman" w:eastAsia="Times New Roman" w:hAnsi="Times New Roman" w:cs="Times New Roman"/>
          <w:sz w:val="28"/>
          <w:szCs w:val="28"/>
        </w:rPr>
        <w:t>уровень культуры питания обучающихся;</w:t>
      </w:r>
    </w:p>
    <w:p w:rsidR="0073533F" w:rsidRPr="0073533F" w:rsidRDefault="0073533F" w:rsidP="007353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33F">
        <w:rPr>
          <w:rFonts w:ascii="Times New Roman" w:eastAsia="Times New Roman" w:hAnsi="Times New Roman" w:cs="Times New Roman"/>
          <w:sz w:val="28"/>
          <w:szCs w:val="28"/>
        </w:rPr>
        <w:t>степень удовлетворенности всех участников образовательного процесса организацией питания;</w:t>
      </w:r>
    </w:p>
    <w:p w:rsidR="0073533F" w:rsidRDefault="0073533F" w:rsidP="001D6B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педагогическое и детское</w:t>
      </w:r>
      <w:r w:rsidR="00A4335B">
        <w:rPr>
          <w:rFonts w:ascii="Times New Roman" w:eastAsia="Times New Roman" w:hAnsi="Times New Roman" w:cs="Times New Roman"/>
          <w:sz w:val="28"/>
          <w:szCs w:val="28"/>
        </w:rPr>
        <w:t xml:space="preserve"> творчество.</w:t>
      </w:r>
    </w:p>
    <w:p w:rsidR="008F52CC" w:rsidRDefault="008F52CC" w:rsidP="0048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CC" w:rsidRPr="001D6B10" w:rsidRDefault="008F52CC" w:rsidP="0048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9DE" w:rsidRPr="00B649DE" w:rsidRDefault="00B649DE" w:rsidP="00B649DE">
      <w:pPr>
        <w:pStyle w:val="aa"/>
        <w:numPr>
          <w:ilvl w:val="0"/>
          <w:numId w:val="6"/>
        </w:numPr>
        <w:suppressAutoHyphens/>
        <w:spacing w:after="0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lastRenderedPageBreak/>
        <w:t>План мероприятий П</w:t>
      </w:r>
      <w:r w:rsidRPr="00B649D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рогр</w:t>
      </w:r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аммы</w:t>
      </w:r>
    </w:p>
    <w:p w:rsidR="00B649DE" w:rsidRPr="001D6B10" w:rsidRDefault="00B649DE" w:rsidP="00B649DE">
      <w:pPr>
        <w:numPr>
          <w:ilvl w:val="0"/>
          <w:numId w:val="7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</w:pPr>
      <w:r w:rsidRPr="001D6B10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>Организационно-аналитическая работа, информационное обеспечение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1452"/>
        <w:gridCol w:w="3111"/>
      </w:tblGrid>
      <w:tr w:rsidR="00B649DE" w:rsidRPr="00B649DE" w:rsidTr="00B649DE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9DE" w:rsidRPr="00B649DE" w:rsidRDefault="00B649DE" w:rsidP="00B649D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Основные мероприятия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9DE" w:rsidRPr="00B649DE" w:rsidRDefault="00B649DE" w:rsidP="00B649DE">
            <w:pPr>
              <w:suppressAutoHyphens/>
              <w:spacing w:after="0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Сроки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9DE" w:rsidRPr="00B649DE" w:rsidRDefault="00B649DE" w:rsidP="00B649DE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Исполнители</w:t>
            </w:r>
          </w:p>
        </w:tc>
      </w:tr>
      <w:tr w:rsidR="00B649DE" w:rsidRPr="00B649DE" w:rsidTr="00B649DE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Совещание при директоре по вопросам организации и развития 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питания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Август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4843C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Директор </w:t>
            </w:r>
            <w:r w:rsidR="004843CE">
              <w:rPr>
                <w:rFonts w:ascii="Times New Roman" w:hAnsi="Times New Roman" w:cs="Times New Roman"/>
                <w:sz w:val="28"/>
                <w:szCs w:val="28"/>
              </w:rPr>
              <w:t>МБОУ «СОШ с. Шняево»</w:t>
            </w:r>
          </w:p>
        </w:tc>
      </w:tr>
      <w:tr w:rsidR="00B649DE" w:rsidRPr="00B649DE" w:rsidTr="00B649DE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Организационное совещание </w:t>
            </w:r>
            <w:proofErr w:type="gramStart"/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–г</w:t>
            </w:r>
            <w:proofErr w:type="gramEnd"/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рафик дежурств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и обязанности дежурного педагога</w:t>
            </w: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и обучающихся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в столовой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Сентябрь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CE" w:rsidRDefault="001D6B10" w:rsidP="00484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Директор, </w:t>
            </w:r>
          </w:p>
          <w:p w:rsidR="00B649DE" w:rsidRPr="00B649DE" w:rsidRDefault="001D6B10" w:rsidP="00484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зам директора по УВ</w:t>
            </w:r>
          </w:p>
        </w:tc>
      </w:tr>
      <w:tr w:rsidR="00B649DE" w:rsidRPr="00B649DE" w:rsidTr="00B649DE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Default="001D6B10" w:rsidP="001D6B10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МО по вопросам, связанными с трудностями организации культуры питания;</w:t>
            </w:r>
          </w:p>
          <w:p w:rsidR="001D6B10" w:rsidRPr="001D6B10" w:rsidRDefault="001D6B10" w:rsidP="001D6B10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D6B1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-    соблюдение санитарно-  </w:t>
            </w:r>
          </w:p>
          <w:p w:rsidR="001D6B10" w:rsidRPr="001D6B10" w:rsidRDefault="001D6B10" w:rsidP="001D6B10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D6B1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гигиенических требований;</w:t>
            </w:r>
          </w:p>
          <w:p w:rsidR="001D6B10" w:rsidRPr="00B649DE" w:rsidRDefault="001D6B10" w:rsidP="001D6B10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D6B1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 профил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актика инфекционных заболеваний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1D6B10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D6B1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1D6B10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Руководитель методического объединения</w:t>
            </w:r>
          </w:p>
        </w:tc>
      </w:tr>
      <w:tr w:rsidR="00B649DE" w:rsidRPr="00B649DE" w:rsidTr="00B649DE"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B10" w:rsidRDefault="001D6B10" w:rsidP="001D6B10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Осуществление еженедельного</w:t>
            </w:r>
            <w:r w:rsidR="00B649DE"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B649DE"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контроля за</w:t>
            </w:r>
            <w:proofErr w:type="gramEnd"/>
            <w:r w:rsidR="00B649DE"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работой столовой</w:t>
            </w: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проведение целе</w:t>
            </w:r>
            <w:r w:rsidR="001D6B1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вых тематических проверок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1D6B10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B649DE" w:rsidRPr="00B649DE" w:rsidRDefault="00B649DE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B649DE" w:rsidRPr="00B649DE" w:rsidRDefault="00B649DE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 w:rsidRPr="00B649D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</w:t>
      </w:r>
    </w:p>
    <w:p w:rsidR="00B649DE" w:rsidRPr="00B649DE" w:rsidRDefault="001D6B10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>2.Методическое обеспечение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76"/>
        <w:gridCol w:w="1196"/>
        <w:gridCol w:w="2911"/>
      </w:tblGrid>
      <w:tr w:rsidR="00B649DE" w:rsidRPr="00B649DE" w:rsidTr="00B649DE"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Основные мероприятия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Сроки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Исполнители</w:t>
            </w:r>
          </w:p>
        </w:tc>
      </w:tr>
      <w:tr w:rsidR="00B649DE" w:rsidRPr="00B649DE" w:rsidTr="00B649DE"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B10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Организация консультаций для классных руководителей</w:t>
            </w:r>
            <w:r w:rsidR="001D6B1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, воспитателей </w:t>
            </w:r>
          </w:p>
          <w:p w:rsidR="00B649DE" w:rsidRPr="00B649DE" w:rsidRDefault="001D6B10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1 -</w:t>
            </w:r>
            <w:r w:rsidR="00B649DE"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11-х классов: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 «Культура поведения обучающихся во время приёма пищи, соблюдение санитарно-гигиенических требований»;</w:t>
            </w:r>
          </w:p>
          <w:p w:rsidR="00B649DE" w:rsidRPr="00B649DE" w:rsidRDefault="001D6B10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- «Формирование культуры здорового </w:t>
            </w:r>
            <w:r w:rsidR="00B649DE"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питания – залог сохранения здоровья».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Заместитель директора по ВР,</w:t>
            </w:r>
            <w:r w:rsidR="001D6B1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специалист учреждения здравоохранения</w:t>
            </w:r>
          </w:p>
        </w:tc>
      </w:tr>
      <w:tr w:rsidR="00B649DE" w:rsidRPr="00B649DE" w:rsidTr="00B649DE"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Обобщение и распространение положительного опыта по вопросам организации и развития питания, внедрению новы</w:t>
            </w:r>
            <w:r w:rsidR="001D6B10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х форм обслуживания обучающихся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1D6B10" w:rsidP="00484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</w:p>
        </w:tc>
      </w:tr>
    </w:tbl>
    <w:p w:rsidR="00B649DE" w:rsidRPr="00B649DE" w:rsidRDefault="00B649DE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B649DE" w:rsidRPr="00B649DE" w:rsidRDefault="00B649DE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</w:pPr>
      <w:r w:rsidRPr="00B649DE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 xml:space="preserve">3.Работа по воспитанию культуры питания, </w:t>
      </w:r>
    </w:p>
    <w:p w:rsidR="00B649DE" w:rsidRPr="00B649DE" w:rsidRDefault="00B649DE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</w:pPr>
      <w:r w:rsidRPr="00B649DE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 xml:space="preserve">пропаганде здорового </w:t>
      </w:r>
      <w:r w:rsidR="001D6B10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 xml:space="preserve">образа жизни среди </w:t>
      </w:r>
      <w:proofErr w:type="gramStart"/>
      <w:r w:rsidR="001D6B10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>обучающихся</w:t>
      </w:r>
      <w:proofErr w:type="gramEnd"/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5759"/>
        <w:gridCol w:w="1448"/>
        <w:gridCol w:w="2659"/>
      </w:tblGrid>
      <w:tr w:rsidR="00B649DE" w:rsidRPr="00B649DE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Основные мероприятия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Исполнители</w:t>
            </w:r>
          </w:p>
        </w:tc>
      </w:tr>
      <w:tr w:rsidR="00B649DE" w:rsidRPr="00B649DE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3E5881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Проведение тематических мероприятий по формированию навыков культуры здорового питания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3E5881" w:rsidP="003E5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</w:tr>
      <w:tr w:rsidR="00B649DE" w:rsidRPr="00B649DE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81" w:rsidRDefault="003E5881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Проведение общешкольных мероприятий:</w:t>
            </w:r>
          </w:p>
          <w:p w:rsidR="003E5881" w:rsidRPr="00B649DE" w:rsidRDefault="003E5881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«Традиции русской Масленицы», «Здоровая семья, здоровый я», «Приятного аппетита»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3E5881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E58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Классный руководитель</w:t>
            </w:r>
          </w:p>
        </w:tc>
      </w:tr>
      <w:tr w:rsidR="00B649DE" w:rsidRPr="00B649DE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Default="003E5881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Проведение конкурсов:</w:t>
            </w:r>
          </w:p>
          <w:p w:rsidR="003E5881" w:rsidRPr="003E5881" w:rsidRDefault="003E5881" w:rsidP="003E5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  <w:r w:rsidRPr="003E58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конкурсы рисунков;</w:t>
            </w:r>
          </w:p>
          <w:p w:rsidR="003E5881" w:rsidRDefault="003E5881" w:rsidP="003E5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E58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-конкурсы проектов;</w:t>
            </w:r>
          </w:p>
          <w:p w:rsidR="003E5881" w:rsidRDefault="003E5881" w:rsidP="003E5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-конкурсы коллажей;</w:t>
            </w:r>
          </w:p>
          <w:p w:rsidR="00F52EDA" w:rsidRDefault="00F52EDA" w:rsidP="003E5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-театральные постановки;</w:t>
            </w:r>
          </w:p>
          <w:p w:rsidR="003E5881" w:rsidRDefault="003E5881" w:rsidP="003E5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-традиции русской кухни;</w:t>
            </w:r>
          </w:p>
          <w:p w:rsidR="003E5881" w:rsidRPr="00B649DE" w:rsidRDefault="003E5881" w:rsidP="003E58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-спортивные мероприятия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3E5881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E58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</w:tr>
      <w:tr w:rsidR="00F52EDA" w:rsidRPr="00B649DE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EDA" w:rsidRDefault="00F52EDA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Выставка «В мире книг»</w:t>
            </w:r>
          </w:p>
          <w:p w:rsidR="00F52EDA" w:rsidRDefault="00F52EDA" w:rsidP="00F52E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52E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«Кулинарная книга здорового питания»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EDA" w:rsidRPr="003E5881" w:rsidRDefault="00F52EDA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52E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EDA" w:rsidRPr="00B649DE" w:rsidRDefault="00F52EDA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библиотекарь</w:t>
            </w:r>
          </w:p>
        </w:tc>
      </w:tr>
      <w:tr w:rsidR="00B649DE" w:rsidRPr="00B649DE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F52EDA" w:rsidP="00F52E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Встречи со специалистами учреждений здравоохранения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F52EDA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52E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F52EDA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Зам директора по ВР</w:t>
            </w:r>
          </w:p>
        </w:tc>
      </w:tr>
      <w:tr w:rsidR="00B649DE" w:rsidRPr="00B649DE" w:rsidTr="003E5881">
        <w:trPr>
          <w:trHeight w:val="904"/>
        </w:trPr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Анкетирование </w:t>
            </w:r>
            <w:proofErr w:type="gramStart"/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обучающихся</w:t>
            </w:r>
            <w:proofErr w:type="gramEnd"/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: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Школьное питание: качество и разнообразие обедов;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За что скажем поварам спасибо?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Октябрь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Февраль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C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Зам. директора по ВР,</w:t>
            </w:r>
            <w:r w:rsidR="00F52EDA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кл</w:t>
            </w:r>
            <w:proofErr w:type="spellEnd"/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. руководители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B649DE" w:rsidRPr="00B649DE" w:rsidRDefault="00B649DE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B649DE" w:rsidRPr="00B649DE" w:rsidRDefault="00B649DE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</w:pPr>
      <w:r w:rsidRPr="00B649DE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>4. Работа по воспитанию культуры питания</w:t>
      </w:r>
      <w:r w:rsidR="00EC3681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 xml:space="preserve"> среди родителей обучающихся</w:t>
      </w:r>
    </w:p>
    <w:tbl>
      <w:tblPr>
        <w:tblW w:w="9840" w:type="dxa"/>
        <w:tblLayout w:type="fixed"/>
        <w:tblLook w:val="0000" w:firstRow="0" w:lastRow="0" w:firstColumn="0" w:lastColumn="0" w:noHBand="0" w:noVBand="0"/>
      </w:tblPr>
      <w:tblGrid>
        <w:gridCol w:w="5648"/>
        <w:gridCol w:w="1558"/>
        <w:gridCol w:w="2634"/>
      </w:tblGrid>
      <w:tr w:rsidR="00B649DE" w:rsidRPr="00B649DE" w:rsidTr="00EC3681">
        <w:trPr>
          <w:trHeight w:val="90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Основные 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Сроки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Исполнители</w:t>
            </w:r>
          </w:p>
        </w:tc>
      </w:tr>
      <w:tr w:rsidR="00B649DE" w:rsidRPr="00B649DE" w:rsidTr="00EC3681">
        <w:trPr>
          <w:trHeight w:val="90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Проведение родительских собраний по темам: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  <w:r w:rsidR="00EC36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совместная работа семьи и Центра</w:t>
            </w: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по формированию здорового образа ж</w:t>
            </w:r>
            <w:r w:rsidR="00EC36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изни дома;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 профилактика желудочно-кишечных заболеваний, инфекционных, простудных заболеваний;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- итоги м</w:t>
            </w:r>
            <w:r w:rsidR="00EC36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едицинских осмотров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Сентябрь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Октябрь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Зам. директора по ВР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Кл</w:t>
            </w:r>
            <w:proofErr w:type="gramStart"/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р</w:t>
            </w:r>
            <w:proofErr w:type="gramEnd"/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уководители</w:t>
            </w:r>
          </w:p>
        </w:tc>
      </w:tr>
      <w:tr w:rsidR="00B649DE" w:rsidRPr="00B649DE" w:rsidTr="00EC3681">
        <w:trPr>
          <w:trHeight w:val="90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EC36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Индивидуальные консультации </w:t>
            </w:r>
            <w:r w:rsidR="00EC36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медицинского работника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EC3681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Раз в месяц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4843CE" w:rsidP="00EC3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Фельшер</w:t>
            </w:r>
            <w:proofErr w:type="spellEnd"/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ФАПа</w:t>
            </w:r>
            <w:proofErr w:type="spellEnd"/>
          </w:p>
        </w:tc>
      </w:tr>
      <w:tr w:rsidR="00B649DE" w:rsidRPr="00B649DE" w:rsidTr="00EC3681">
        <w:trPr>
          <w:trHeight w:val="90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Анкетирование родителей «Ваши предложения на  новый учебный год по развитию школьного питания»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</w:tr>
    </w:tbl>
    <w:p w:rsidR="00B649DE" w:rsidRPr="00B649DE" w:rsidRDefault="00B649DE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B649DE" w:rsidRPr="00B649DE" w:rsidRDefault="00B649DE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B649DE" w:rsidRPr="00B649DE" w:rsidRDefault="00B649DE" w:rsidP="001D6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</w:pPr>
      <w:r w:rsidRPr="00B649DE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>5. Организация работы по улучшению материально-технической базы столовой</w:t>
      </w:r>
      <w:r w:rsidR="00EC3681">
        <w:rPr>
          <w:rFonts w:ascii="Times New Roman" w:eastAsia="Times New Roman" w:hAnsi="Times New Roman" w:cs="Mangal"/>
          <w:b/>
          <w:i/>
          <w:kern w:val="1"/>
          <w:sz w:val="28"/>
          <w:szCs w:val="28"/>
          <w:lang w:eastAsia="hi-IN" w:bidi="hi-IN"/>
        </w:rPr>
        <w:t xml:space="preserve"> </w:t>
      </w:r>
    </w:p>
    <w:tbl>
      <w:tblPr>
        <w:tblW w:w="9583" w:type="dxa"/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2529"/>
      </w:tblGrid>
      <w:tr w:rsidR="00B649DE" w:rsidRPr="00B649DE" w:rsidTr="00EC3681">
        <w:trPr>
          <w:trHeight w:val="90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lastRenderedPageBreak/>
              <w:t>Основные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Сроки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EC3681" w:rsidP="00EC3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Ответственный</w:t>
            </w:r>
          </w:p>
        </w:tc>
      </w:tr>
      <w:tr w:rsidR="00B649DE" w:rsidRPr="00B649DE" w:rsidTr="00EC3681">
        <w:trPr>
          <w:trHeight w:val="90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Эстети</w:t>
            </w:r>
            <w:r w:rsidR="00EC36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ческое оформление зала столовой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Август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484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</w:t>
            </w:r>
            <w:r w:rsidR="00EC36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B649DE" w:rsidRPr="00B649DE" w:rsidTr="00EC3681">
        <w:trPr>
          <w:trHeight w:val="904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EC368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Разработка новых блюд,   их внедре</w:t>
            </w:r>
            <w:r w:rsidR="00EC36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ние в систему 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В течение года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4843CE" w:rsidP="00EC36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 xml:space="preserve">Фельдшер </w:t>
            </w:r>
            <w:proofErr w:type="spellStart"/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ФАПа</w:t>
            </w:r>
            <w:proofErr w:type="spellEnd"/>
            <w:r w:rsidR="00EC3681"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eastAsia="hi-IN" w:bidi="hi-IN"/>
              </w:rPr>
              <w:t>, работники столовой</w:t>
            </w:r>
          </w:p>
        </w:tc>
      </w:tr>
    </w:tbl>
    <w:p w:rsidR="003E4F89" w:rsidRDefault="003E4F89" w:rsidP="001D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D20" w:rsidRDefault="00957D20" w:rsidP="00CA1BD2">
      <w:pPr>
        <w:suppressAutoHyphens/>
        <w:spacing w:after="0" w:line="240" w:lineRule="auto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</w:p>
    <w:p w:rsidR="00957D20" w:rsidRPr="00957D20" w:rsidRDefault="00957D20" w:rsidP="00957D20">
      <w:pPr>
        <w:pStyle w:val="aa"/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 xml:space="preserve">Организация деятельности комиссии по </w:t>
      </w:r>
      <w:r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приемке продуктов питания и проверке качества питания</w:t>
      </w:r>
    </w:p>
    <w:p w:rsidR="00957D20" w:rsidRPr="00957D20" w:rsidRDefault="00957D20" w:rsidP="00957D20">
      <w:pPr>
        <w:pStyle w:val="aa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Работа комиссии осуществляется в соответствии с планом, согласованным с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администрацией  </w:t>
      </w:r>
      <w:r w:rsidR="004843CE">
        <w:rPr>
          <w:rFonts w:ascii="Times New Roman" w:hAnsi="Times New Roman" w:cs="Times New Roman"/>
          <w:sz w:val="28"/>
          <w:szCs w:val="28"/>
        </w:rPr>
        <w:t>МБОУ «СОШ с. Шняево»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Основные направления деятельности комиссии: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1. Оказывает содейств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ие администрации </w:t>
      </w:r>
      <w:r w:rsidR="004843CE">
        <w:rPr>
          <w:rFonts w:ascii="Times New Roman" w:hAnsi="Times New Roman" w:cs="Times New Roman"/>
          <w:sz w:val="28"/>
          <w:szCs w:val="28"/>
        </w:rPr>
        <w:t>МБОУ «СОШ с. Шняево»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организации питания воспитанников.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2. Осуществляет контроль: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   -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з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рациональным использованием финансовых средств, выделенных на питание воспитанников;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з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целевым использованием продуктов питания и готовой продукции;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  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з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соответствием рационов питания согласно утвержденному меню;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  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з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качеством готовой продукции;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 з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санитарным состоянием пищеблока;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  - з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выполнением графика поставок продуктов и готовой продукции, сроками их хранения и использования;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   - з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организацией приема пищи воспитанников;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   - з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соблюдением графика работы столовой.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3.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4. Организует и проводит опрос воспитанников по ассортименту и качеству отпускаемой продукции и представляет полученную информацию директору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Центра.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5. Внос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ит администрации Центра 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предложения по улучшению обслуживания воспитанников.</w:t>
      </w:r>
    </w:p>
    <w:p w:rsidR="00957D20" w:rsidRP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6. Оказывает содействие администрац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ии Центра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проведении просветительской работы среди воспитанников и их родителей по вопросам рационального питания. </w:t>
      </w:r>
    </w:p>
    <w:p w:rsidR="00957D20" w:rsidRDefault="00957D2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7. Привлекает родительскую общественность и различные форм</w:t>
      </w:r>
      <w:r w:rsidR="00C8700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ы самоуправления Центра</w:t>
      </w: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 организации и </w:t>
      </w:r>
      <w:proofErr w:type="gramStart"/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контролю за</w:t>
      </w:r>
      <w:proofErr w:type="gramEnd"/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питанием воспитанников.</w:t>
      </w:r>
    </w:p>
    <w:p w:rsidR="00C87000" w:rsidRPr="00957D20" w:rsidRDefault="00C87000" w:rsidP="00957D2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957D20" w:rsidRPr="00957D20" w:rsidRDefault="00957D20" w:rsidP="00C8700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bCs/>
          <w:i/>
          <w:iCs/>
          <w:kern w:val="1"/>
          <w:sz w:val="28"/>
          <w:szCs w:val="28"/>
          <w:lang w:eastAsia="hi-IN" w:bidi="hi-IN"/>
        </w:rPr>
        <w:t>План</w:t>
      </w:r>
      <w:r w:rsidR="00C87000">
        <w:rPr>
          <w:rFonts w:ascii="Times New Roman" w:eastAsia="Arial Unicode MS" w:hAnsi="Times New Roman" w:cs="Times New Roman"/>
          <w:bCs/>
          <w:i/>
          <w:iCs/>
          <w:kern w:val="1"/>
          <w:sz w:val="28"/>
          <w:szCs w:val="28"/>
          <w:lang w:eastAsia="hi-IN" w:bidi="hi-IN"/>
        </w:rPr>
        <w:t xml:space="preserve"> работы комиссии по приемке продуктов питания и проверке качества питания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2068"/>
        <w:gridCol w:w="2683"/>
      </w:tblGrid>
      <w:tr w:rsidR="00957D20" w:rsidRPr="00957D20" w:rsidTr="002051FE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Сроки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Ответственный</w:t>
            </w:r>
          </w:p>
        </w:tc>
      </w:tr>
      <w:tr w:rsidR="00957D20" w:rsidRPr="00957D20" w:rsidTr="002051FE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1. Проверка двухнедельного меню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C8700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4843CE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Фельдшер</w:t>
            </w:r>
          </w:p>
        </w:tc>
      </w:tr>
      <w:tr w:rsidR="00957D20" w:rsidRPr="00957D20" w:rsidTr="002051FE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2. Проверка целевого использования продуктов питания и готовой продукции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Ежемесячно      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Default="004843CE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Директор</w:t>
            </w:r>
          </w:p>
          <w:p w:rsidR="004843CE" w:rsidRPr="00957D20" w:rsidRDefault="004843CE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Фельдшер</w:t>
            </w:r>
          </w:p>
        </w:tc>
      </w:tr>
      <w:tr w:rsidR="00957D20" w:rsidRPr="00957D20" w:rsidTr="002051FE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3. Проверка соответствия рациона питания согласно утвержденному меню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 </w:t>
            </w:r>
          </w:p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Ежедневно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4843CE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Фельдшер</w:t>
            </w:r>
          </w:p>
        </w:tc>
      </w:tr>
      <w:tr w:rsidR="00957D20" w:rsidRPr="00957D20" w:rsidTr="002051FE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4. </w:t>
            </w:r>
            <w:proofErr w:type="gramStart"/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Контроль за</w:t>
            </w:r>
            <w:proofErr w:type="gramEnd"/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качеством питания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57D20" w:rsidRPr="00957D20" w:rsidTr="002051FE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5. Использование финансовых средств на питание воспитанников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Октябрь, январь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3CE" w:rsidRPr="00957D20" w:rsidRDefault="00957D20" w:rsidP="004843C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Директор </w:t>
            </w:r>
          </w:p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57D20" w:rsidRPr="00957D20" w:rsidTr="002051FE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6. Организация просветительской работы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Октябрь, апрель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4843CE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Фельдшер</w:t>
            </w: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957D20"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Заместитель по ВР</w:t>
            </w:r>
          </w:p>
        </w:tc>
      </w:tr>
      <w:tr w:rsidR="00957D20" w:rsidRPr="00957D20" w:rsidTr="002051FE">
        <w:trPr>
          <w:trHeight w:val="90"/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7. Анкетирование воспитанников и их родителей по питанию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C8700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Май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Заместитель по ВР</w:t>
            </w:r>
          </w:p>
        </w:tc>
      </w:tr>
      <w:tr w:rsidR="00957D20" w:rsidRPr="00957D20" w:rsidTr="002051FE">
        <w:trPr>
          <w:trHeight w:val="90"/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8. Проверка меню-раскладок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Раз в 10 дней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4843CE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Директор</w:t>
            </w:r>
          </w:p>
        </w:tc>
      </w:tr>
      <w:tr w:rsidR="00957D20" w:rsidRPr="00957D20" w:rsidTr="002051FE">
        <w:trPr>
          <w:trHeight w:val="90"/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9. Контрольная проверка организации питания  воспитанников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D20" w:rsidRPr="00957D20" w:rsidRDefault="00957D20" w:rsidP="00957D2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Ноябрь, апрель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3CE" w:rsidRDefault="00957D20" w:rsidP="004843C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57D2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Директор</w:t>
            </w:r>
            <w:r w:rsidR="00C8700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957D20" w:rsidRPr="00957D20" w:rsidRDefault="004843CE" w:rsidP="004843C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Фельдшер</w:t>
            </w:r>
          </w:p>
        </w:tc>
      </w:tr>
    </w:tbl>
    <w:p w:rsidR="00957D20" w:rsidRPr="00957D20" w:rsidRDefault="00957D20" w:rsidP="00957D20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</w:p>
    <w:p w:rsidR="00C87000" w:rsidRPr="00C87000" w:rsidRDefault="00957D20" w:rsidP="00CA1BD2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57D2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</w:p>
    <w:p w:rsidR="00C87000" w:rsidRDefault="00C87000" w:rsidP="00CA1BD2">
      <w:pPr>
        <w:suppressAutoHyphens/>
        <w:spacing w:after="0" w:line="240" w:lineRule="auto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</w:p>
    <w:p w:rsidR="00B649DE" w:rsidRPr="00CA1BD2" w:rsidRDefault="00EC3681" w:rsidP="00CA1BD2">
      <w:pPr>
        <w:pStyle w:val="aa"/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</w:pPr>
      <w:r w:rsidRPr="00CA1BD2">
        <w:rPr>
          <w:rFonts w:ascii="Times New Roman" w:eastAsia="Arial Unicode MS" w:hAnsi="Times New Roman" w:cs="Mangal"/>
          <w:b/>
          <w:kern w:val="1"/>
          <w:sz w:val="28"/>
          <w:szCs w:val="28"/>
          <w:lang w:eastAsia="hi-IN" w:bidi="hi-IN"/>
        </w:rPr>
        <w:t>Мониторинг реализации Программы</w:t>
      </w:r>
    </w:p>
    <w:p w:rsidR="00B649DE" w:rsidRPr="00B649DE" w:rsidRDefault="00B649DE" w:rsidP="001D6B10">
      <w:pPr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u w:val="single"/>
          <w:lang w:eastAsia="hi-IN" w:bidi="hi-IN"/>
        </w:rPr>
      </w:pPr>
    </w:p>
    <w:tbl>
      <w:tblPr>
        <w:tblW w:w="9998" w:type="dxa"/>
        <w:tblLayout w:type="fixed"/>
        <w:tblLook w:val="0000" w:firstRow="0" w:lastRow="0" w:firstColumn="0" w:lastColumn="0" w:noHBand="0" w:noVBand="0"/>
      </w:tblPr>
      <w:tblGrid>
        <w:gridCol w:w="2699"/>
        <w:gridCol w:w="3363"/>
        <w:gridCol w:w="1559"/>
        <w:gridCol w:w="2377"/>
      </w:tblGrid>
      <w:tr w:rsidR="00B649DE" w:rsidRPr="00B649DE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Направление мониторинга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Диагностика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Сроки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Ответственный</w:t>
            </w:r>
          </w:p>
        </w:tc>
      </w:tr>
      <w:tr w:rsidR="00B649DE" w:rsidRPr="00B649DE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 xml:space="preserve">Сохранение и укрепление здоровья </w:t>
            </w:r>
            <w:proofErr w:type="gramStart"/>
            <w:r w:rsidRPr="00B649D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Анали</w:t>
            </w:r>
            <w:r w:rsidR="00EC3681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 xml:space="preserve">з состояния здоровья воспитанников </w:t>
            </w: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по результатам медицинских осмотров.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Анализ заболеваемости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4843C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Фельдшер</w:t>
            </w:r>
          </w:p>
        </w:tc>
      </w:tr>
      <w:tr w:rsidR="00B649DE" w:rsidRPr="00B649DE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 xml:space="preserve">Уровень удовлетворенности </w:t>
            </w:r>
            <w:r w:rsidRPr="00B649DE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обучающихся</w:t>
            </w: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, родителей, педаго</w:t>
            </w:r>
            <w:r w:rsidR="00EC3681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гов организацией питания в Центре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 xml:space="preserve">Анкетирование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заместитель директора по ВР</w:t>
            </w:r>
          </w:p>
        </w:tc>
      </w:tr>
      <w:tr w:rsidR="00B649DE" w:rsidRPr="00B649DE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Материально-техническая база столовой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Смотр помещения (оборудование, оснащение)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Анализ результатов приёмки столовой к началу нового учебного года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Оснащение пищеблока необходимым оборудованием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CE" w:rsidRDefault="004843CE" w:rsidP="004843CE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Д</w:t>
            </w:r>
            <w:r w:rsidR="00EC3681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иректор,</w:t>
            </w:r>
          </w:p>
          <w:p w:rsidR="00B649DE" w:rsidRPr="00B649DE" w:rsidRDefault="00EC3681" w:rsidP="004843CE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 xml:space="preserve"> завхоз</w:t>
            </w:r>
          </w:p>
        </w:tc>
      </w:tr>
      <w:tr w:rsidR="00B649DE" w:rsidRPr="00B649DE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EC3681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 xml:space="preserve">Формирование у </w:t>
            </w:r>
            <w:r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lastRenderedPageBreak/>
              <w:t xml:space="preserve">обучающихся </w:t>
            </w:r>
            <w:r w:rsidR="00B649DE"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 xml:space="preserve">навыков здорового питания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lastRenderedPageBreak/>
              <w:t xml:space="preserve">Собеседование 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lastRenderedPageBreak/>
              <w:t>Наблюдение</w:t>
            </w:r>
          </w:p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lastRenderedPageBreak/>
              <w:t>ежегодно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 xml:space="preserve">заместитель </w:t>
            </w: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lastRenderedPageBreak/>
              <w:t>директора по ВР</w:t>
            </w:r>
          </w:p>
        </w:tc>
      </w:tr>
      <w:tr w:rsidR="00B649DE" w:rsidRPr="00B649DE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lastRenderedPageBreak/>
              <w:t>Качество организации питания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Наблюдение, анкетирование, опросы, посещение столовой, анализ приготовления пищи и норм раскладки, санитарно-гигиенического состояния обеденного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7A7218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п</w:t>
            </w:r>
            <w:r w:rsidR="00EC3681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остоянно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EC3681" w:rsidP="004843CE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</w:p>
        </w:tc>
      </w:tr>
      <w:tr w:rsidR="00B649DE" w:rsidRPr="00B649DE" w:rsidTr="007A721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EC3681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Формирование нового имиджа столовой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Опрос, анкетирование и другие практики по выявлению общественного мнения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B649DE" w:rsidP="001D6B10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B649DE"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DE" w:rsidRPr="00B649DE" w:rsidRDefault="00EC3681" w:rsidP="004843CE">
            <w:pPr>
              <w:suppressAutoHyphens/>
              <w:spacing w:after="0" w:line="240" w:lineRule="auto"/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Calibri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</w:p>
        </w:tc>
      </w:tr>
    </w:tbl>
    <w:p w:rsidR="00B649DE" w:rsidRDefault="00B649D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B50BC" w:rsidRDefault="008B50BC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B50BC" w:rsidRDefault="008B50BC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B50BC" w:rsidRDefault="008B50BC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B50BC" w:rsidRDefault="008B50BC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B50BC" w:rsidRDefault="008B50BC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B50BC" w:rsidRDefault="008B50BC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B50BC" w:rsidRDefault="008B50BC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B50BC" w:rsidRDefault="008B50BC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B50BC" w:rsidRDefault="008B50BC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4843CE" w:rsidRDefault="004843CE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B50BC" w:rsidRPr="00B649DE" w:rsidRDefault="008B50BC" w:rsidP="007A7218">
      <w:pPr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8F52CC" w:rsidRPr="008F52CC" w:rsidRDefault="008F52CC" w:rsidP="008F52CC">
      <w:pPr>
        <w:suppressAutoHyphens/>
        <w:spacing w:before="28" w:after="28" w:line="240" w:lineRule="auto"/>
        <w:jc w:val="right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  <w:r w:rsidRPr="008F52CC"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8F52CC" w:rsidRPr="008F52CC" w:rsidRDefault="008F52CC" w:rsidP="008F52CC">
      <w:pPr>
        <w:pStyle w:val="aa"/>
        <w:suppressAutoHyphens/>
        <w:spacing w:before="28" w:after="28" w:line="240" w:lineRule="auto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</w:p>
    <w:p w:rsidR="00B649DE" w:rsidRPr="00B649DE" w:rsidRDefault="00B649DE" w:rsidP="00B649DE">
      <w:pPr>
        <w:suppressAutoHyphens/>
        <w:spacing w:before="28" w:after="28" w:line="240" w:lineRule="auto"/>
        <w:jc w:val="center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  <w:r w:rsidRPr="00B649DE"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  <w:t>1. Нормативно-право</w:t>
      </w:r>
      <w:r w:rsidR="007F396B"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  <w:t>вая база по организации питания</w:t>
      </w:r>
    </w:p>
    <w:p w:rsidR="00C87000" w:rsidRDefault="00C87000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1. </w:t>
      </w:r>
      <w:r w:rsidR="00B649DE" w:rsidRPr="00B649DE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 Прика</w:t>
      </w:r>
      <w:r w:rsidR="00EC3681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з</w:t>
      </w:r>
      <w:r w:rsidR="00CB7222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 об организации питания в Центре</w:t>
      </w:r>
      <w:r w:rsidR="00B649DE" w:rsidRPr="00B649DE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 на учебный г</w:t>
      </w:r>
      <w:r w:rsidR="007F396B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од</w:t>
      </w:r>
    </w:p>
    <w:p w:rsidR="00C87000" w:rsidRDefault="00C87000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2. Приказ о создании комиссии по приемке продуктов питания и проверке качества питания</w:t>
      </w:r>
    </w:p>
    <w:p w:rsidR="00B649DE" w:rsidRPr="00B649DE" w:rsidRDefault="00C87000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3.</w:t>
      </w:r>
      <w:r w:rsidR="00B649DE" w:rsidRPr="00B649DE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 Функциональны</w:t>
      </w:r>
      <w:r w:rsidR="007F396B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е обязанности ответственного в Центре за организацию питания</w:t>
      </w:r>
    </w:p>
    <w:p w:rsidR="00B649DE" w:rsidRPr="00B649DE" w:rsidRDefault="008F52CC" w:rsidP="00B649DE">
      <w:pPr>
        <w:suppressAutoHyphens/>
        <w:spacing w:before="28" w:after="28" w:line="240" w:lineRule="auto"/>
        <w:jc w:val="center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  <w:t>2. Организация работы столовой</w:t>
      </w:r>
    </w:p>
    <w:p w:rsidR="00B649DE" w:rsidRPr="00B649DE" w:rsidRDefault="00C87000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1.</w:t>
      </w:r>
      <w:r w:rsidR="00B649DE" w:rsidRPr="00B649DE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 Режим работы столовой</w:t>
      </w:r>
    </w:p>
    <w:p w:rsidR="00B649DE" w:rsidRPr="00B649DE" w:rsidRDefault="00C87000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2.</w:t>
      </w:r>
      <w:r w:rsidR="007F396B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 График посещения</w:t>
      </w:r>
    </w:p>
    <w:p w:rsidR="00B649DE" w:rsidRDefault="00C87000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3.</w:t>
      </w:r>
      <w:r w:rsidR="00B649DE" w:rsidRPr="00B649DE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 Дежурство </w:t>
      </w:r>
      <w:r w:rsidR="00B649DE" w:rsidRPr="00B649D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обучающихся</w:t>
      </w:r>
      <w:r w:rsidR="007F396B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 и преподавателей</w:t>
      </w:r>
    </w:p>
    <w:p w:rsidR="007F396B" w:rsidRPr="00B649DE" w:rsidRDefault="007F396B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</w:p>
    <w:p w:rsidR="00B649DE" w:rsidRPr="00B649DE" w:rsidRDefault="00B649DE" w:rsidP="00B649DE">
      <w:pPr>
        <w:suppressAutoHyphens/>
        <w:spacing w:before="28" w:after="28" w:line="240" w:lineRule="auto"/>
        <w:jc w:val="center"/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</w:pPr>
      <w:r w:rsidRPr="00B649DE"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  <w:t>3. Организация р</w:t>
      </w:r>
      <w:r w:rsidR="008F52CC"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  <w:t xml:space="preserve">аботы </w:t>
      </w:r>
      <w:proofErr w:type="gramStart"/>
      <w:r w:rsidR="008F52CC"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  <w:t>ответственного</w:t>
      </w:r>
      <w:proofErr w:type="gramEnd"/>
      <w:r w:rsidR="008F52CC">
        <w:rPr>
          <w:rFonts w:ascii="Times New Roman" w:eastAsia="Times New Roman" w:hAnsi="Times New Roman" w:cs="Mangal"/>
          <w:b/>
          <w:bCs/>
          <w:color w:val="00000A"/>
          <w:kern w:val="1"/>
          <w:sz w:val="28"/>
          <w:szCs w:val="28"/>
          <w:lang w:eastAsia="hi-IN" w:bidi="hi-IN"/>
        </w:rPr>
        <w:t xml:space="preserve"> по питанию</w:t>
      </w:r>
    </w:p>
    <w:p w:rsidR="00B649DE" w:rsidRPr="00B649DE" w:rsidRDefault="00B649DE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  <w:r w:rsidRPr="00B649DE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1) Отчеты по ор</w:t>
      </w:r>
      <w:r w:rsidR="007F396B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ганизации питания (ежеквартально)</w:t>
      </w:r>
    </w:p>
    <w:p w:rsidR="00B649DE" w:rsidRPr="00B649DE" w:rsidRDefault="00B649DE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  <w:r w:rsidRPr="00B649DE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2) Акты п</w:t>
      </w:r>
      <w:r w:rsidR="007F396B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роверки работы столовой</w:t>
      </w:r>
    </w:p>
    <w:p w:rsidR="00B649DE" w:rsidRPr="00B649DE" w:rsidRDefault="00B649DE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  <w:r w:rsidRPr="00B649DE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4) График </w:t>
      </w:r>
      <w:proofErr w:type="gramStart"/>
      <w:r w:rsidRPr="00B649DE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к</w:t>
      </w:r>
      <w:r w:rsidR="007F396B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>онтроля за</w:t>
      </w:r>
      <w:proofErr w:type="gramEnd"/>
      <w:r w:rsidR="007F396B"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  <w:t xml:space="preserve"> организацией питания</w:t>
      </w:r>
    </w:p>
    <w:p w:rsidR="00B649DE" w:rsidRPr="00B649DE" w:rsidRDefault="00B649DE" w:rsidP="00B649DE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Mangal"/>
          <w:color w:val="00000A"/>
          <w:kern w:val="1"/>
          <w:sz w:val="28"/>
          <w:szCs w:val="28"/>
          <w:lang w:eastAsia="hi-IN" w:bidi="hi-IN"/>
        </w:rPr>
      </w:pPr>
    </w:p>
    <w:p w:rsidR="00B649DE" w:rsidRPr="00B649DE" w:rsidRDefault="00B649DE" w:rsidP="00B649DE">
      <w:pPr>
        <w:suppressAutoHyphens/>
        <w:spacing w:after="0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B649DE" w:rsidRDefault="00B649DE" w:rsidP="00B649DE">
      <w:pPr>
        <w:suppressAutoHyphens/>
        <w:spacing w:after="0"/>
        <w:ind w:firstLine="709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4843CE" w:rsidRDefault="004843CE" w:rsidP="00B649DE">
      <w:pPr>
        <w:suppressAutoHyphens/>
        <w:spacing w:after="0"/>
        <w:ind w:firstLine="709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4843CE" w:rsidRDefault="004843CE" w:rsidP="00B649DE">
      <w:pPr>
        <w:suppressAutoHyphens/>
        <w:spacing w:after="0"/>
        <w:ind w:firstLine="709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4843CE" w:rsidRPr="004843CE" w:rsidRDefault="004843CE" w:rsidP="004843CE">
      <w:pPr>
        <w:pStyle w:val="a9"/>
        <w:rPr>
          <w:rFonts w:ascii="Times New Roman" w:hAnsi="Times New Roman" w:cs="Times New Roman"/>
          <w:sz w:val="24"/>
        </w:rPr>
        <w:sectPr w:rsidR="004843CE" w:rsidRPr="004843CE" w:rsidSect="004843CE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843CE" w:rsidRPr="004843CE" w:rsidRDefault="004843CE" w:rsidP="004843CE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843CE">
        <w:rPr>
          <w:rFonts w:ascii="Times New Roman" w:hAnsi="Times New Roman" w:cs="Times New Roman"/>
          <w:b/>
          <w:sz w:val="24"/>
        </w:rPr>
        <w:lastRenderedPageBreak/>
        <w:t>Интегрированные уроки по рациональному питанию в рамках учебного процесса.</w:t>
      </w:r>
    </w:p>
    <w:p w:rsidR="004843CE" w:rsidRPr="004843CE" w:rsidRDefault="004843CE" w:rsidP="004843CE">
      <w:pPr>
        <w:pStyle w:val="a9"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6778"/>
      </w:tblGrid>
      <w:tr w:rsidR="004843CE" w:rsidRPr="004843CE" w:rsidTr="00390F6D">
        <w:trPr>
          <w:trHeight w:val="56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3CE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3CE">
              <w:rPr>
                <w:rFonts w:ascii="Times New Roman" w:hAnsi="Times New Roman" w:cs="Times New Roman"/>
                <w:b/>
                <w:sz w:val="24"/>
              </w:rPr>
              <w:t>Содержание занятия</w:t>
            </w:r>
          </w:p>
        </w:tc>
      </w:tr>
      <w:tr w:rsidR="004843CE" w:rsidRPr="004843CE" w:rsidTr="00390F6D">
        <w:trPr>
          <w:trHeight w:val="221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Основные компоненты пищи, их значение. Физиология пищеварения, значение рационального питания для нормального функционирования желудочно-кишечного тракта</w:t>
            </w:r>
          </w:p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Жевание. Роль правильного измельчения пищи во рту для профилактики заболеваний желудочно-кишечного тракта. Витамины. Микроэлементы. Их значение для организма человека.</w:t>
            </w:r>
          </w:p>
        </w:tc>
      </w:tr>
      <w:tr w:rsidR="004843CE" w:rsidRPr="004843CE" w:rsidTr="00390F6D">
        <w:trPr>
          <w:trHeight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Национальные кухни и блюда. Подход с точки зрения рационального питания</w:t>
            </w:r>
          </w:p>
        </w:tc>
      </w:tr>
      <w:tr w:rsidR="004843CE" w:rsidRPr="004843CE" w:rsidTr="00390F6D">
        <w:trPr>
          <w:trHeight w:val="56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Рисунок «Мое меню»</w:t>
            </w:r>
          </w:p>
        </w:tc>
      </w:tr>
      <w:tr w:rsidR="004843CE" w:rsidRPr="004843CE" w:rsidTr="00390F6D">
        <w:trPr>
          <w:trHeight w:val="111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Чтение, пересказ текста по рациональному питанию или проблемам со здоровьем, вызванным нерациональным питанием</w:t>
            </w:r>
          </w:p>
        </w:tc>
      </w:tr>
      <w:tr w:rsidR="004843CE" w:rsidRPr="004843CE" w:rsidTr="00390F6D">
        <w:trPr>
          <w:trHeight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Рассмотрение эпидемий голода, холеры и т.д. с позиции рационального питания, соблюдения мер гигиены</w:t>
            </w:r>
          </w:p>
        </w:tc>
      </w:tr>
      <w:tr w:rsidR="004843CE" w:rsidRPr="004843CE" w:rsidTr="00390F6D">
        <w:trPr>
          <w:trHeight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Обучение приготовлению блюд вкусной и здоровой пищи Обучение правилам этикета</w:t>
            </w:r>
          </w:p>
        </w:tc>
      </w:tr>
      <w:tr w:rsidR="004843CE" w:rsidRPr="004843CE" w:rsidTr="00390F6D">
        <w:trPr>
          <w:trHeight w:val="83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Обсуждение меню персонажей литературного произведения (</w:t>
            </w:r>
            <w:proofErr w:type="spellStart"/>
            <w:r w:rsidRPr="004843CE">
              <w:rPr>
                <w:rFonts w:ascii="Times New Roman" w:hAnsi="Times New Roman" w:cs="Times New Roman"/>
                <w:sz w:val="24"/>
              </w:rPr>
              <w:t>А.Пушкин</w:t>
            </w:r>
            <w:proofErr w:type="spellEnd"/>
            <w:r w:rsidRPr="004843CE">
              <w:rPr>
                <w:rFonts w:ascii="Times New Roman" w:hAnsi="Times New Roman" w:cs="Times New Roman"/>
                <w:sz w:val="24"/>
              </w:rPr>
              <w:t xml:space="preserve"> «Евгений Онегин», </w:t>
            </w:r>
            <w:proofErr w:type="spellStart"/>
            <w:r w:rsidRPr="004843CE">
              <w:rPr>
                <w:rFonts w:ascii="Times New Roman" w:hAnsi="Times New Roman" w:cs="Times New Roman"/>
                <w:sz w:val="24"/>
              </w:rPr>
              <w:t>А.Толстой</w:t>
            </w:r>
            <w:proofErr w:type="spellEnd"/>
            <w:r w:rsidRPr="004843CE">
              <w:rPr>
                <w:rFonts w:ascii="Times New Roman" w:hAnsi="Times New Roman" w:cs="Times New Roman"/>
                <w:sz w:val="24"/>
              </w:rPr>
              <w:t xml:space="preserve"> «Война и мир», </w:t>
            </w:r>
            <w:proofErr w:type="spellStart"/>
            <w:r w:rsidRPr="004843CE">
              <w:rPr>
                <w:rFonts w:ascii="Times New Roman" w:hAnsi="Times New Roman" w:cs="Times New Roman"/>
                <w:sz w:val="24"/>
              </w:rPr>
              <w:t>Н.Гоголь</w:t>
            </w:r>
            <w:proofErr w:type="spellEnd"/>
            <w:r w:rsidRPr="004843CE">
              <w:rPr>
                <w:rFonts w:ascii="Times New Roman" w:hAnsi="Times New Roman" w:cs="Times New Roman"/>
                <w:sz w:val="24"/>
              </w:rPr>
              <w:t xml:space="preserve"> «Вечера на хуторе близ Диканьки» и т.д.)</w:t>
            </w:r>
          </w:p>
        </w:tc>
      </w:tr>
      <w:tr w:rsidR="004843CE" w:rsidRPr="004843CE" w:rsidTr="00390F6D">
        <w:trPr>
          <w:trHeight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Обсуждение продуктов питания, отрицательно влияющих на состояние здоровья</w:t>
            </w:r>
          </w:p>
        </w:tc>
      </w:tr>
      <w:tr w:rsidR="004843CE" w:rsidRPr="004843CE" w:rsidTr="00390F6D">
        <w:trPr>
          <w:trHeight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Обсуждения проблемы питания в обществе Ролевая игра «Суд над фаст-</w:t>
            </w:r>
            <w:proofErr w:type="spellStart"/>
            <w:r w:rsidRPr="004843CE">
              <w:rPr>
                <w:rFonts w:ascii="Times New Roman" w:hAnsi="Times New Roman" w:cs="Times New Roman"/>
                <w:sz w:val="24"/>
              </w:rPr>
              <w:t>фудом</w:t>
            </w:r>
            <w:proofErr w:type="spellEnd"/>
            <w:r w:rsidRPr="004843C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4843CE" w:rsidRPr="004843CE" w:rsidTr="00390F6D">
        <w:trPr>
          <w:trHeight w:val="84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Диктант, изложение или сочинение на тему рационального питания, компонентов пищи или заболеваний, связанных с питанием</w:t>
            </w:r>
          </w:p>
        </w:tc>
      </w:tr>
      <w:tr w:rsidR="004843CE" w:rsidRPr="004843CE" w:rsidTr="00390F6D">
        <w:trPr>
          <w:trHeight w:val="111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Использование физических факторов (температура, измельчение и т.д.) для обработки пищи. Роль правильной обработки пищи (например, кипячения) для профилактики различных заболеваний.</w:t>
            </w:r>
          </w:p>
        </w:tc>
      </w:tr>
      <w:tr w:rsidR="004843CE" w:rsidRPr="004843CE" w:rsidTr="00390F6D">
        <w:trPr>
          <w:trHeight w:val="85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CE" w:rsidRPr="004843CE" w:rsidRDefault="004843CE" w:rsidP="004843C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843CE">
              <w:rPr>
                <w:rFonts w:ascii="Times New Roman" w:hAnsi="Times New Roman" w:cs="Times New Roman"/>
                <w:sz w:val="24"/>
              </w:rPr>
              <w:t>Пищевые добавки и их отрицательное влияние на здоровье. Белки, жиры, углеводы как компоненты пищи и их значение для организма</w:t>
            </w:r>
          </w:p>
        </w:tc>
      </w:tr>
    </w:tbl>
    <w:p w:rsidR="004843CE" w:rsidRPr="004843CE" w:rsidRDefault="004843CE" w:rsidP="004843CE">
      <w:pPr>
        <w:pStyle w:val="a9"/>
        <w:spacing w:line="276" w:lineRule="auto"/>
        <w:rPr>
          <w:rFonts w:ascii="Times New Roman" w:hAnsi="Times New Roman" w:cs="Times New Roman"/>
          <w:sz w:val="6"/>
          <w:szCs w:val="2"/>
        </w:rPr>
      </w:pPr>
    </w:p>
    <w:p w:rsidR="004843CE" w:rsidRPr="00B649DE" w:rsidRDefault="004843CE" w:rsidP="00B649DE">
      <w:pPr>
        <w:suppressAutoHyphens/>
        <w:spacing w:after="0"/>
        <w:ind w:firstLine="709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EB2921" w:rsidRPr="00EB2921" w:rsidRDefault="00EB2921" w:rsidP="00EB2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2921" w:rsidRPr="00EB2921" w:rsidSect="00484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4">
    <w:nsid w:val="00000027"/>
    <w:multiLevelType w:val="multilevel"/>
    <w:tmpl w:val="0000002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1C50BED"/>
    <w:multiLevelType w:val="hybridMultilevel"/>
    <w:tmpl w:val="E1925350"/>
    <w:lvl w:ilvl="0" w:tplc="5B02D6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83"/>
    <w:multiLevelType w:val="hybridMultilevel"/>
    <w:tmpl w:val="09DCA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6E2A"/>
    <w:multiLevelType w:val="hybridMultilevel"/>
    <w:tmpl w:val="6CB6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46"/>
    <w:rsid w:val="00011746"/>
    <w:rsid w:val="00075BB1"/>
    <w:rsid w:val="000C5D4C"/>
    <w:rsid w:val="0017191A"/>
    <w:rsid w:val="00174B5C"/>
    <w:rsid w:val="001B6551"/>
    <w:rsid w:val="001C0791"/>
    <w:rsid w:val="001D6B10"/>
    <w:rsid w:val="002453D7"/>
    <w:rsid w:val="00367DFD"/>
    <w:rsid w:val="003C2340"/>
    <w:rsid w:val="003E4F89"/>
    <w:rsid w:val="003E5881"/>
    <w:rsid w:val="004127AE"/>
    <w:rsid w:val="004843CE"/>
    <w:rsid w:val="004A7171"/>
    <w:rsid w:val="005B5E1B"/>
    <w:rsid w:val="0060267B"/>
    <w:rsid w:val="006436A9"/>
    <w:rsid w:val="00712683"/>
    <w:rsid w:val="0073533F"/>
    <w:rsid w:val="00762493"/>
    <w:rsid w:val="007A7218"/>
    <w:rsid w:val="007F396B"/>
    <w:rsid w:val="007F6E99"/>
    <w:rsid w:val="008B50BC"/>
    <w:rsid w:val="008F52CC"/>
    <w:rsid w:val="008F6522"/>
    <w:rsid w:val="00913D18"/>
    <w:rsid w:val="0092561A"/>
    <w:rsid w:val="00957D20"/>
    <w:rsid w:val="009826C5"/>
    <w:rsid w:val="00A4335B"/>
    <w:rsid w:val="00AC151C"/>
    <w:rsid w:val="00B649DE"/>
    <w:rsid w:val="00C87000"/>
    <w:rsid w:val="00CA1BD2"/>
    <w:rsid w:val="00CB7222"/>
    <w:rsid w:val="00D01E39"/>
    <w:rsid w:val="00D902CB"/>
    <w:rsid w:val="00E86F18"/>
    <w:rsid w:val="00EB2921"/>
    <w:rsid w:val="00EC3681"/>
    <w:rsid w:val="00EF55EC"/>
    <w:rsid w:val="00F5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0"/>
  </w:style>
  <w:style w:type="paragraph" w:styleId="1">
    <w:name w:val="heading 1"/>
    <w:basedOn w:val="a"/>
    <w:next w:val="a"/>
    <w:link w:val="10"/>
    <w:uiPriority w:val="9"/>
    <w:qFormat/>
    <w:rsid w:val="003C23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C23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3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3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3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3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3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C23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3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23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23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23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C23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C23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23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C23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23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23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C23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C2340"/>
    <w:rPr>
      <w:b/>
      <w:bCs/>
    </w:rPr>
  </w:style>
  <w:style w:type="character" w:styleId="a8">
    <w:name w:val="Emphasis"/>
    <w:uiPriority w:val="20"/>
    <w:qFormat/>
    <w:rsid w:val="003C23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C23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23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23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23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23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2340"/>
    <w:rPr>
      <w:i/>
      <w:iCs/>
    </w:rPr>
  </w:style>
  <w:style w:type="character" w:styleId="ad">
    <w:name w:val="Subtle Emphasis"/>
    <w:uiPriority w:val="19"/>
    <w:qFormat/>
    <w:rsid w:val="003C2340"/>
    <w:rPr>
      <w:i/>
      <w:iCs/>
    </w:rPr>
  </w:style>
  <w:style w:type="character" w:styleId="ae">
    <w:name w:val="Intense Emphasis"/>
    <w:uiPriority w:val="21"/>
    <w:qFormat/>
    <w:rsid w:val="003C23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C2340"/>
    <w:rPr>
      <w:smallCaps/>
    </w:rPr>
  </w:style>
  <w:style w:type="character" w:styleId="af0">
    <w:name w:val="Intense Reference"/>
    <w:uiPriority w:val="32"/>
    <w:qFormat/>
    <w:rsid w:val="003C2340"/>
    <w:rPr>
      <w:b/>
      <w:bCs/>
      <w:smallCaps/>
    </w:rPr>
  </w:style>
  <w:style w:type="character" w:styleId="af1">
    <w:name w:val="Book Title"/>
    <w:basedOn w:val="a0"/>
    <w:uiPriority w:val="33"/>
    <w:qFormat/>
    <w:rsid w:val="003C23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234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4843CE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uiPriority w:val="99"/>
    <w:rsid w:val="004843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f4"/>
    <w:uiPriority w:val="99"/>
    <w:rsid w:val="004843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4843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4">
    <w:name w:val="Body Text"/>
    <w:basedOn w:val="a"/>
    <w:link w:val="11"/>
    <w:uiPriority w:val="99"/>
    <w:rsid w:val="004843CE"/>
    <w:pPr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5">
    <w:name w:val="Основной текст Знак"/>
    <w:basedOn w:val="a0"/>
    <w:uiPriority w:val="99"/>
    <w:semiHidden/>
    <w:rsid w:val="004843CE"/>
  </w:style>
  <w:style w:type="character" w:customStyle="1" w:styleId="61">
    <w:name w:val="Основной текст (6)_"/>
    <w:basedOn w:val="a0"/>
    <w:link w:val="62"/>
    <w:uiPriority w:val="99"/>
    <w:rsid w:val="004843C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Основной текст + Полужирный1"/>
    <w:basedOn w:val="11"/>
    <w:uiPriority w:val="99"/>
    <w:rsid w:val="004843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843C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4843CE"/>
    <w:pPr>
      <w:shd w:val="clear" w:color="auto" w:fill="FFFFFF"/>
      <w:spacing w:after="0" w:line="274" w:lineRule="exac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4843CE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f6">
    <w:name w:val="Balloon Text"/>
    <w:basedOn w:val="a"/>
    <w:link w:val="af7"/>
    <w:uiPriority w:val="99"/>
    <w:semiHidden/>
    <w:unhideWhenUsed/>
    <w:rsid w:val="00EF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40"/>
  </w:style>
  <w:style w:type="paragraph" w:styleId="1">
    <w:name w:val="heading 1"/>
    <w:basedOn w:val="a"/>
    <w:next w:val="a"/>
    <w:link w:val="10"/>
    <w:uiPriority w:val="9"/>
    <w:qFormat/>
    <w:rsid w:val="003C23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C23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3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3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3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3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3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C23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3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23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23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23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C23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C23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23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C23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23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23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C23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C2340"/>
    <w:rPr>
      <w:b/>
      <w:bCs/>
    </w:rPr>
  </w:style>
  <w:style w:type="character" w:styleId="a8">
    <w:name w:val="Emphasis"/>
    <w:uiPriority w:val="20"/>
    <w:qFormat/>
    <w:rsid w:val="003C23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C23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23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23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23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23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2340"/>
    <w:rPr>
      <w:i/>
      <w:iCs/>
    </w:rPr>
  </w:style>
  <w:style w:type="character" w:styleId="ad">
    <w:name w:val="Subtle Emphasis"/>
    <w:uiPriority w:val="19"/>
    <w:qFormat/>
    <w:rsid w:val="003C2340"/>
    <w:rPr>
      <w:i/>
      <w:iCs/>
    </w:rPr>
  </w:style>
  <w:style w:type="character" w:styleId="ae">
    <w:name w:val="Intense Emphasis"/>
    <w:uiPriority w:val="21"/>
    <w:qFormat/>
    <w:rsid w:val="003C23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C2340"/>
    <w:rPr>
      <w:smallCaps/>
    </w:rPr>
  </w:style>
  <w:style w:type="character" w:styleId="af0">
    <w:name w:val="Intense Reference"/>
    <w:uiPriority w:val="32"/>
    <w:qFormat/>
    <w:rsid w:val="003C2340"/>
    <w:rPr>
      <w:b/>
      <w:bCs/>
      <w:smallCaps/>
    </w:rPr>
  </w:style>
  <w:style w:type="character" w:styleId="af1">
    <w:name w:val="Book Title"/>
    <w:basedOn w:val="a0"/>
    <w:uiPriority w:val="33"/>
    <w:qFormat/>
    <w:rsid w:val="003C23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234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4843CE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uiPriority w:val="99"/>
    <w:rsid w:val="004843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f4"/>
    <w:uiPriority w:val="99"/>
    <w:rsid w:val="004843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4843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4">
    <w:name w:val="Body Text"/>
    <w:basedOn w:val="a"/>
    <w:link w:val="11"/>
    <w:uiPriority w:val="99"/>
    <w:rsid w:val="004843CE"/>
    <w:pPr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5">
    <w:name w:val="Основной текст Знак"/>
    <w:basedOn w:val="a0"/>
    <w:uiPriority w:val="99"/>
    <w:semiHidden/>
    <w:rsid w:val="004843CE"/>
  </w:style>
  <w:style w:type="character" w:customStyle="1" w:styleId="61">
    <w:name w:val="Основной текст (6)_"/>
    <w:basedOn w:val="a0"/>
    <w:link w:val="62"/>
    <w:uiPriority w:val="99"/>
    <w:rsid w:val="004843C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2">
    <w:name w:val="Основной текст + Полужирный1"/>
    <w:basedOn w:val="11"/>
    <w:uiPriority w:val="99"/>
    <w:rsid w:val="004843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843CE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4843CE"/>
    <w:pPr>
      <w:shd w:val="clear" w:color="auto" w:fill="FFFFFF"/>
      <w:spacing w:after="0" w:line="274" w:lineRule="exac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4843CE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f6">
    <w:name w:val="Balloon Text"/>
    <w:basedOn w:val="a"/>
    <w:link w:val="af7"/>
    <w:uiPriority w:val="99"/>
    <w:semiHidden/>
    <w:unhideWhenUsed/>
    <w:rsid w:val="00EF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Татьяна Владимировна</cp:lastModifiedBy>
  <cp:revision>3</cp:revision>
  <cp:lastPrinted>2016-12-26T07:50:00Z</cp:lastPrinted>
  <dcterms:created xsi:type="dcterms:W3CDTF">2019-04-05T03:37:00Z</dcterms:created>
  <dcterms:modified xsi:type="dcterms:W3CDTF">2019-04-05T03:41:00Z</dcterms:modified>
</cp:coreProperties>
</file>