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6" w:rsidRDefault="00EC4B36" w:rsidP="00682F7E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 xml:space="preserve">Аннотация к рабочей программе по </w:t>
      </w:r>
      <w:r>
        <w:rPr>
          <w:rFonts w:ascii="Arial Unicode MS" w:eastAsia="Arial Unicode MS" w:hAnsi="Arial Unicode MS" w:cs="Arial Unicode MS"/>
          <w:b/>
          <w:sz w:val="28"/>
          <w:szCs w:val="24"/>
        </w:rPr>
        <w:t>информат</w:t>
      </w:r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 xml:space="preserve">ике </w:t>
      </w:r>
      <w:r>
        <w:rPr>
          <w:rFonts w:ascii="Arial Unicode MS" w:eastAsia="Arial Unicode MS" w:hAnsi="Arial Unicode MS" w:cs="Arial Unicode MS"/>
          <w:b/>
          <w:sz w:val="28"/>
          <w:szCs w:val="24"/>
        </w:rPr>
        <w:t xml:space="preserve">2-4 </w:t>
      </w:r>
      <w:proofErr w:type="spellStart"/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>кл</w:t>
      </w:r>
      <w:proofErr w:type="spellEnd"/>
      <w:r w:rsidRPr="007A38D3">
        <w:rPr>
          <w:rFonts w:ascii="Arial Unicode MS" w:eastAsia="Arial Unicode MS" w:hAnsi="Arial Unicode MS" w:cs="Arial Unicode MS"/>
          <w:b/>
          <w:sz w:val="28"/>
          <w:szCs w:val="24"/>
        </w:rPr>
        <w:t>.</w:t>
      </w:r>
    </w:p>
    <w:p w:rsidR="00C416A1" w:rsidRPr="00682F7E" w:rsidRDefault="0060767B" w:rsidP="00682F7E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B22534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682F7E" w:rsidRPr="008802C6" w:rsidRDefault="00682F7E" w:rsidP="008802C6">
      <w:pPr>
        <w:spacing w:after="0" w:line="240" w:lineRule="auto"/>
        <w:jc w:val="both"/>
        <w:rPr>
          <w:rFonts w:ascii="Times New Roman" w:hAnsi="Times New Roman"/>
        </w:rPr>
      </w:pPr>
      <w:r w:rsidRPr="008802C6">
        <w:rPr>
          <w:rFonts w:ascii="Times New Roman" w:hAnsi="Times New Roman"/>
        </w:rPr>
        <w:t xml:space="preserve">      Рабочая программа по информатике  составлена </w:t>
      </w:r>
      <w:r w:rsidRPr="008802C6">
        <w:rPr>
          <w:rFonts w:ascii="Times New Roman" w:eastAsia="SchoolBookC" w:hAnsi="Times New Roman"/>
        </w:rPr>
        <w:t xml:space="preserve">  в соответствии с требованиями Федерального государственного образовательного стандарта начального общего образования</w:t>
      </w:r>
      <w:r w:rsidRPr="008802C6">
        <w:rPr>
          <w:rFonts w:ascii="Times New Roman" w:hAnsi="Times New Roman"/>
        </w:rPr>
        <w:t xml:space="preserve">, на основе </w:t>
      </w:r>
      <w:r w:rsidRPr="008802C6">
        <w:rPr>
          <w:rFonts w:ascii="Times New Roman" w:hAnsi="Times New Roman"/>
          <w:spacing w:val="-1"/>
        </w:rPr>
        <w:t xml:space="preserve">авторской программы  </w:t>
      </w:r>
      <w:r w:rsidRPr="008802C6">
        <w:rPr>
          <w:rFonts w:ascii="Times New Roman" w:hAnsi="Times New Roman"/>
          <w:color w:val="231F20"/>
        </w:rPr>
        <w:t>А.В. Горячева</w:t>
      </w:r>
      <w:r w:rsidR="004748CF" w:rsidRPr="008802C6">
        <w:rPr>
          <w:rFonts w:ascii="Times New Roman" w:hAnsi="Times New Roman"/>
          <w:color w:val="231F20"/>
        </w:rPr>
        <w:t xml:space="preserve">, Н.И.Суворова </w:t>
      </w:r>
      <w:r w:rsidRPr="008802C6">
        <w:rPr>
          <w:rFonts w:ascii="Times New Roman" w:hAnsi="Times New Roman"/>
          <w:color w:val="231F20"/>
        </w:rPr>
        <w:t xml:space="preserve"> «</w:t>
      </w:r>
      <w:r w:rsidR="00340A05" w:rsidRPr="008802C6">
        <w:rPr>
          <w:rFonts w:ascii="Times New Roman" w:hAnsi="Times New Roman"/>
          <w:color w:val="231F20"/>
        </w:rPr>
        <w:t>Информатика в играх и задачах</w:t>
      </w:r>
      <w:r w:rsidRPr="008802C6">
        <w:rPr>
          <w:rFonts w:ascii="Times New Roman" w:hAnsi="Times New Roman"/>
          <w:color w:val="231F20"/>
        </w:rPr>
        <w:t xml:space="preserve">» </w:t>
      </w:r>
      <w:r w:rsidRPr="008802C6">
        <w:rPr>
          <w:rFonts w:ascii="Times New Roman" w:hAnsi="Times New Roman"/>
        </w:rPr>
        <w:t xml:space="preserve">Образовательная система «Школа 2100». </w:t>
      </w:r>
      <w:r w:rsidRPr="008802C6">
        <w:rPr>
          <w:rStyle w:val="a3"/>
          <w:rFonts w:ascii="Times New Roman" w:hAnsi="Times New Roman"/>
        </w:rPr>
        <w:t>Примерная основная образовательная программа.</w:t>
      </w:r>
      <w:r w:rsidRPr="008802C6">
        <w:rPr>
          <w:rFonts w:ascii="Times New Roman" w:hAnsi="Times New Roman"/>
        </w:rPr>
        <w:t xml:space="preserve"> В 2-х книгах. Книга 1. Книга 2. Начальная школа. Дошкольное образование / Под </w:t>
      </w:r>
      <w:proofErr w:type="spellStart"/>
      <w:r w:rsidRPr="008802C6">
        <w:rPr>
          <w:rFonts w:ascii="Times New Roman" w:hAnsi="Times New Roman"/>
        </w:rPr>
        <w:t>науч</w:t>
      </w:r>
      <w:proofErr w:type="spellEnd"/>
      <w:r w:rsidRPr="008802C6">
        <w:rPr>
          <w:rFonts w:ascii="Times New Roman" w:hAnsi="Times New Roman"/>
        </w:rPr>
        <w:t>. ред. Д</w:t>
      </w:r>
      <w:proofErr w:type="gramStart"/>
      <w:r w:rsidRPr="008802C6">
        <w:rPr>
          <w:rFonts w:ascii="Times New Roman" w:hAnsi="Times New Roman"/>
        </w:rPr>
        <w:t xml:space="preserve"> .</w:t>
      </w:r>
      <w:proofErr w:type="gramEnd"/>
      <w:r w:rsidRPr="008802C6">
        <w:rPr>
          <w:rFonts w:ascii="Times New Roman" w:hAnsi="Times New Roman"/>
        </w:rPr>
        <w:t>И</w:t>
      </w:r>
      <w:r w:rsidR="00596B25" w:rsidRPr="008802C6">
        <w:rPr>
          <w:rFonts w:ascii="Times New Roman" w:hAnsi="Times New Roman"/>
        </w:rPr>
        <w:t xml:space="preserve">. </w:t>
      </w:r>
      <w:proofErr w:type="spellStart"/>
      <w:r w:rsidR="00596B25" w:rsidRPr="008802C6">
        <w:rPr>
          <w:rFonts w:ascii="Times New Roman" w:hAnsi="Times New Roman"/>
        </w:rPr>
        <w:t>Фельдш</w:t>
      </w:r>
      <w:r w:rsidR="00E520A3" w:rsidRPr="008802C6">
        <w:rPr>
          <w:rFonts w:ascii="Times New Roman" w:hAnsi="Times New Roman"/>
        </w:rPr>
        <w:t>тейна</w:t>
      </w:r>
      <w:proofErr w:type="spellEnd"/>
      <w:r w:rsidR="00E520A3" w:rsidRPr="008802C6">
        <w:rPr>
          <w:rFonts w:ascii="Times New Roman" w:hAnsi="Times New Roman"/>
        </w:rPr>
        <w:t xml:space="preserve">. -М.: </w:t>
      </w:r>
      <w:proofErr w:type="spellStart"/>
      <w:r w:rsidR="00E520A3" w:rsidRPr="008802C6">
        <w:rPr>
          <w:rFonts w:ascii="Times New Roman" w:hAnsi="Times New Roman"/>
        </w:rPr>
        <w:t>Баласс</w:t>
      </w:r>
      <w:proofErr w:type="spellEnd"/>
      <w:r w:rsidR="00E520A3" w:rsidRPr="008802C6">
        <w:rPr>
          <w:rFonts w:ascii="Times New Roman" w:hAnsi="Times New Roman"/>
        </w:rPr>
        <w:t>, 2011</w:t>
      </w:r>
      <w:r w:rsidRPr="008802C6">
        <w:rPr>
          <w:rFonts w:ascii="Times New Roman" w:hAnsi="Times New Roman"/>
        </w:rPr>
        <w:t>.</w:t>
      </w:r>
    </w:p>
    <w:p w:rsidR="00682F7E" w:rsidRPr="008802C6" w:rsidRDefault="00214564" w:rsidP="000702A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8802C6">
        <w:rPr>
          <w:rFonts w:ascii="Times New Roman" w:hAnsi="Times New Roman"/>
          <w:color w:val="000000"/>
        </w:rPr>
        <w:t xml:space="preserve">    </w:t>
      </w:r>
      <w:r w:rsidR="00682F7E" w:rsidRPr="008802C6">
        <w:rPr>
          <w:rFonts w:ascii="Times New Roman" w:hAnsi="Times New Roman"/>
          <w:color w:val="000000"/>
        </w:rPr>
        <w:t xml:space="preserve">Особое значение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</w:t>
      </w:r>
      <w:r w:rsidR="000702AD" w:rsidRPr="008802C6">
        <w:rPr>
          <w:rFonts w:ascii="Times New Roman" w:hAnsi="Times New Roman"/>
          <w:color w:val="000000"/>
          <w:lang w:eastAsia="ru-RU"/>
        </w:rPr>
        <w:t>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682F7E" w:rsidRPr="008802C6" w:rsidRDefault="00682F7E" w:rsidP="00682F7E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802C6">
        <w:rPr>
          <w:rFonts w:ascii="Times New Roman" w:hAnsi="Times New Roman"/>
          <w:b/>
          <w:bCs/>
          <w:color w:val="000000"/>
        </w:rPr>
        <w:t xml:space="preserve">Цель курса: </w:t>
      </w:r>
      <w:r w:rsidRPr="008802C6">
        <w:rPr>
          <w:rFonts w:ascii="Times New Roman" w:hAnsi="Times New Roman"/>
          <w:bCs/>
          <w:iCs/>
          <w:color w:val="000000"/>
        </w:rPr>
        <w:t xml:space="preserve">развитие логического и алгоритмического мышления </w:t>
      </w:r>
      <w:proofErr w:type="gramStart"/>
      <w:r w:rsidRPr="008802C6">
        <w:rPr>
          <w:rFonts w:ascii="Times New Roman" w:hAnsi="Times New Roman"/>
          <w:bCs/>
          <w:iCs/>
          <w:color w:val="000000"/>
        </w:rPr>
        <w:t>обучающихся</w:t>
      </w:r>
      <w:proofErr w:type="gramEnd"/>
      <w:r w:rsidRPr="008802C6">
        <w:rPr>
          <w:rFonts w:ascii="Times New Roman" w:hAnsi="Times New Roman"/>
          <w:bCs/>
          <w:iCs/>
          <w:color w:val="000000"/>
        </w:rPr>
        <w:t>.</w:t>
      </w:r>
    </w:p>
    <w:p w:rsidR="00682F7E" w:rsidRPr="008802C6" w:rsidRDefault="00682F7E" w:rsidP="00FF4F3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802C6">
        <w:rPr>
          <w:rFonts w:ascii="Times New Roman" w:eastAsia="Times New Roman" w:hAnsi="Times New Roman"/>
          <w:b/>
        </w:rPr>
        <w:t>Задачи:</w:t>
      </w:r>
    </w:p>
    <w:p w:rsidR="00682F7E" w:rsidRPr="008802C6" w:rsidRDefault="004748CF" w:rsidP="00FF4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8802C6">
        <w:rPr>
          <w:rFonts w:ascii="Times New Roman" w:eastAsia="Times New Roman" w:hAnsi="Times New Roman"/>
        </w:rPr>
        <w:t>Ф</w:t>
      </w:r>
      <w:r w:rsidR="00682F7E" w:rsidRPr="008802C6">
        <w:rPr>
          <w:rFonts w:ascii="Times New Roman" w:eastAsia="Times New Roman" w:hAnsi="Times New Roman"/>
        </w:rPr>
        <w:t>ормирование  навыков решения логических задач: поиск закономерностей рассуждения по аналогии, по индукции, правдоподобные догадки, развитие творческого воображения;</w:t>
      </w:r>
    </w:p>
    <w:p w:rsidR="00682F7E" w:rsidRPr="008802C6" w:rsidRDefault="00682F7E" w:rsidP="00682F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8802C6">
        <w:rPr>
          <w:rFonts w:ascii="Times New Roman" w:eastAsia="Times New Roman" w:hAnsi="Times New Roman"/>
        </w:rPr>
        <w:t>расширение кругозора в областях знаний, тесно связанных  с  информатикой: знакомство с графами, комбинаторными задачами, логическими играми;</w:t>
      </w:r>
    </w:p>
    <w:p w:rsidR="00682F7E" w:rsidRPr="008802C6" w:rsidRDefault="00682F7E" w:rsidP="00682F7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8802C6">
        <w:rPr>
          <w:rFonts w:ascii="Times New Roman" w:eastAsia="Times New Roman" w:hAnsi="Times New Roman"/>
        </w:rPr>
        <w:t>развитие логического мышления, способности к анализу и синтезу  (вычленение структуры объекта, выявление взаимосвязей, создание схем, структуры и моделей)</w:t>
      </w:r>
    </w:p>
    <w:p w:rsidR="00F773EF" w:rsidRPr="00F773EF" w:rsidRDefault="00F773EF" w:rsidP="00F773EF">
      <w:pPr>
        <w:pStyle w:val="a4"/>
        <w:rPr>
          <w:rFonts w:ascii="Times New Roman" w:hAnsi="Times New Roman"/>
          <w:b/>
          <w:sz w:val="24"/>
          <w:szCs w:val="24"/>
        </w:rPr>
      </w:pPr>
      <w:r w:rsidRPr="00F773EF">
        <w:rPr>
          <w:rFonts w:ascii="Times New Roman" w:hAnsi="Times New Roman"/>
          <w:b/>
          <w:sz w:val="24"/>
          <w:szCs w:val="24"/>
        </w:rPr>
        <w:t>Особенности построения курса  «Информатика»</w:t>
      </w:r>
    </w:p>
    <w:p w:rsidR="00F773EF" w:rsidRPr="008802C6" w:rsidRDefault="00F773EF" w:rsidP="00F773EF">
      <w:pPr>
        <w:pStyle w:val="a4"/>
        <w:rPr>
          <w:rFonts w:ascii="Times New Roman" w:hAnsi="Times New Roman"/>
          <w:b/>
          <w:i/>
          <w:color w:val="000000"/>
          <w:szCs w:val="24"/>
        </w:rPr>
      </w:pPr>
      <w:r w:rsidRPr="008802C6">
        <w:rPr>
          <w:rFonts w:ascii="Times New Roman" w:hAnsi="Times New Roman"/>
          <w:i/>
          <w:color w:val="000000"/>
          <w:szCs w:val="24"/>
        </w:rPr>
        <w:t xml:space="preserve">    </w:t>
      </w:r>
      <w:r w:rsidRPr="008802C6">
        <w:rPr>
          <w:rFonts w:ascii="Times New Roman" w:hAnsi="Times New Roman"/>
          <w:b/>
          <w:i/>
          <w:color w:val="000000"/>
          <w:szCs w:val="24"/>
        </w:rPr>
        <w:t>В курсе выделяются следующие разделы:</w:t>
      </w:r>
    </w:p>
    <w:p w:rsidR="00F773EF" w:rsidRPr="008802C6" w:rsidRDefault="00F773EF" w:rsidP="00F773EF">
      <w:pPr>
        <w:pStyle w:val="a4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- описание объектов – атрибуты, структуры, классы;</w:t>
      </w:r>
    </w:p>
    <w:p w:rsidR="00F773EF" w:rsidRPr="008802C6" w:rsidRDefault="00F773EF" w:rsidP="00F773EF">
      <w:pPr>
        <w:pStyle w:val="a4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- описание поведения объектов – процессы и алгоритмы;</w:t>
      </w:r>
    </w:p>
    <w:p w:rsidR="00F773EF" w:rsidRPr="008802C6" w:rsidRDefault="00F773EF" w:rsidP="00F773EF">
      <w:pPr>
        <w:pStyle w:val="a4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 xml:space="preserve">- описание </w:t>
      </w:r>
      <w:proofErr w:type="gramStart"/>
      <w:r w:rsidRPr="008802C6">
        <w:rPr>
          <w:rFonts w:ascii="Times New Roman" w:hAnsi="Times New Roman"/>
          <w:szCs w:val="24"/>
        </w:rPr>
        <w:t>логических рассуждений</w:t>
      </w:r>
      <w:proofErr w:type="gramEnd"/>
      <w:r w:rsidRPr="008802C6">
        <w:rPr>
          <w:rFonts w:ascii="Times New Roman" w:hAnsi="Times New Roman"/>
          <w:szCs w:val="24"/>
        </w:rPr>
        <w:t xml:space="preserve"> – высказывания и схемы логического вывода;</w:t>
      </w:r>
    </w:p>
    <w:p w:rsidR="00F773EF" w:rsidRPr="008802C6" w:rsidRDefault="00F773EF" w:rsidP="00F773EF">
      <w:pPr>
        <w:pStyle w:val="a4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- применение моделей (структурных и функциональных схем) для решения разного рода задач.</w:t>
      </w:r>
    </w:p>
    <w:p w:rsidR="00F773EF" w:rsidRPr="008802C6" w:rsidRDefault="00F773EF" w:rsidP="00F773EF">
      <w:pPr>
        <w:pStyle w:val="a4"/>
        <w:rPr>
          <w:rFonts w:ascii="Times New Roman" w:hAnsi="Times New Roman"/>
          <w:color w:val="000000"/>
          <w:szCs w:val="24"/>
        </w:rPr>
      </w:pPr>
      <w:r w:rsidRPr="008802C6">
        <w:rPr>
          <w:rFonts w:ascii="Times New Roman" w:hAnsi="Times New Roman"/>
          <w:color w:val="000000"/>
          <w:szCs w:val="24"/>
        </w:rPr>
        <w:t xml:space="preserve">     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F773EF" w:rsidRPr="003939AC" w:rsidRDefault="00F773EF" w:rsidP="00F773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39AC">
        <w:rPr>
          <w:rFonts w:ascii="Times New Roman" w:hAnsi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F424F2" w:rsidRPr="00957ED0" w:rsidRDefault="00F424F2" w:rsidP="00F424F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ED0">
        <w:rPr>
          <w:rFonts w:ascii="Times New Roman" w:hAnsi="Times New Roman" w:cs="Times New Roman"/>
          <w:sz w:val="24"/>
          <w:szCs w:val="24"/>
        </w:rPr>
        <w:t>1. Технологический компонент</w:t>
      </w:r>
    </w:p>
    <w:p w:rsidR="00F424F2" w:rsidRPr="008802C6" w:rsidRDefault="00F424F2" w:rsidP="009E05C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F424F2" w:rsidRPr="008802C6" w:rsidRDefault="00F424F2" w:rsidP="009E05C5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8802C6">
        <w:rPr>
          <w:rFonts w:ascii="Times New Roman" w:hAnsi="Times New Roman"/>
          <w:szCs w:val="24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F424F2" w:rsidRPr="008802C6" w:rsidRDefault="00F424F2" w:rsidP="000A587D">
      <w:pPr>
        <w:numPr>
          <w:ilvl w:val="0"/>
          <w:numId w:val="2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основ гражданской идентичности на базе чувства сопричастности и гордости за свою Родину, народ и историю,</w:t>
      </w:r>
    </w:p>
    <w:p w:rsidR="00F424F2" w:rsidRPr="008802C6" w:rsidRDefault="00F424F2" w:rsidP="000A587D">
      <w:pPr>
        <w:numPr>
          <w:ilvl w:val="0"/>
          <w:numId w:val="3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ценностей семьи и общества и их уважение,</w:t>
      </w:r>
    </w:p>
    <w:p w:rsidR="00F424F2" w:rsidRPr="008802C6" w:rsidRDefault="00F424F2" w:rsidP="000A587D">
      <w:pPr>
        <w:numPr>
          <w:ilvl w:val="0"/>
          <w:numId w:val="4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чувства прекрасного и эстетических чувств,</w:t>
      </w:r>
    </w:p>
    <w:p w:rsidR="00F424F2" w:rsidRPr="008802C6" w:rsidRDefault="00F424F2" w:rsidP="000A587D">
      <w:pPr>
        <w:numPr>
          <w:ilvl w:val="0"/>
          <w:numId w:val="5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способности к организации своей учебной деятельности,</w:t>
      </w:r>
    </w:p>
    <w:p w:rsidR="00F424F2" w:rsidRPr="008802C6" w:rsidRDefault="00F424F2" w:rsidP="000A587D">
      <w:pPr>
        <w:numPr>
          <w:ilvl w:val="0"/>
          <w:numId w:val="6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самоуважения и эмоционально-положительного отношения к себе,</w:t>
      </w:r>
    </w:p>
    <w:p w:rsidR="00F424F2" w:rsidRPr="008802C6" w:rsidRDefault="00F424F2" w:rsidP="000A587D">
      <w:pPr>
        <w:numPr>
          <w:ilvl w:val="0"/>
          <w:numId w:val="7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целеустремленности и настойчивости в достижении целей,</w:t>
      </w:r>
    </w:p>
    <w:p w:rsidR="00F424F2" w:rsidRPr="008802C6" w:rsidRDefault="00F424F2" w:rsidP="000A587D">
      <w:pPr>
        <w:numPr>
          <w:ilvl w:val="0"/>
          <w:numId w:val="8"/>
        </w:numPr>
        <w:tabs>
          <w:tab w:val="clear" w:pos="1003"/>
          <w:tab w:val="num" w:pos="360"/>
        </w:tabs>
        <w:spacing w:after="0" w:line="240" w:lineRule="auto"/>
        <w:ind w:left="360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готовности к сотрудничеству и помощи тем, кто в ней нуждается.</w:t>
      </w:r>
    </w:p>
    <w:p w:rsidR="0056096A" w:rsidRPr="00957ED0" w:rsidRDefault="0056096A" w:rsidP="0056096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ED0">
        <w:rPr>
          <w:rFonts w:ascii="Times New Roman" w:hAnsi="Times New Roman" w:cs="Times New Roman"/>
          <w:sz w:val="24"/>
          <w:szCs w:val="24"/>
        </w:rPr>
        <w:t>2. Логико-алгоритмический компонент</w:t>
      </w:r>
    </w:p>
    <w:p w:rsidR="0056096A" w:rsidRPr="008802C6" w:rsidRDefault="00B32FD3" w:rsidP="005029E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b/>
          <w:color w:val="000000"/>
          <w:szCs w:val="24"/>
          <w:u w:val="single"/>
        </w:rPr>
        <w:t>Цель:</w:t>
      </w:r>
      <w:r w:rsidRPr="008802C6">
        <w:rPr>
          <w:rFonts w:ascii="Times New Roman" w:hAnsi="Times New Roman"/>
          <w:color w:val="000000"/>
          <w:szCs w:val="24"/>
        </w:rPr>
        <w:t xml:space="preserve"> р</w:t>
      </w:r>
      <w:r w:rsidR="0056096A" w:rsidRPr="008802C6">
        <w:rPr>
          <w:rFonts w:ascii="Times New Roman" w:hAnsi="Times New Roman"/>
          <w:color w:val="000000"/>
          <w:szCs w:val="24"/>
        </w:rPr>
        <w:t xml:space="preserve">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</w:t>
      </w:r>
      <w:r w:rsidR="0056096A" w:rsidRPr="008802C6">
        <w:rPr>
          <w:rFonts w:ascii="Times New Roman" w:hAnsi="Times New Roman"/>
          <w:szCs w:val="24"/>
        </w:rPr>
        <w:t>формирование самоуважения и эмоционально-положительного отношения к себе, на восприятие научного познания как части культуры чело</w:t>
      </w:r>
      <w:r w:rsidR="00D70C83" w:rsidRPr="008802C6">
        <w:rPr>
          <w:rFonts w:ascii="Times New Roman" w:hAnsi="Times New Roman"/>
          <w:szCs w:val="24"/>
        </w:rPr>
        <w:t>вечества:</w:t>
      </w:r>
    </w:p>
    <w:p w:rsidR="00D70C83" w:rsidRPr="008802C6" w:rsidRDefault="00D70C83" w:rsidP="00D70C83">
      <w:pPr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D70C83" w:rsidRPr="008802C6" w:rsidRDefault="00D70C83" w:rsidP="00D70C83">
      <w:pPr>
        <w:numPr>
          <w:ilvl w:val="1"/>
          <w:numId w:val="10"/>
        </w:numPr>
        <w:tabs>
          <w:tab w:val="clear" w:pos="178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«если…то…», «и», «или», «не» и их комбинаций;</w:t>
      </w:r>
    </w:p>
    <w:p w:rsidR="00D70C83" w:rsidRPr="008802C6" w:rsidRDefault="00D70C83" w:rsidP="00D70C83">
      <w:pPr>
        <w:numPr>
          <w:ilvl w:val="1"/>
          <w:numId w:val="11"/>
        </w:numPr>
        <w:tabs>
          <w:tab w:val="clear" w:pos="178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D70C83" w:rsidRPr="008802C6" w:rsidRDefault="00D70C83" w:rsidP="00D70C83">
      <w:pPr>
        <w:numPr>
          <w:ilvl w:val="1"/>
          <w:numId w:val="12"/>
        </w:numPr>
        <w:tabs>
          <w:tab w:val="clear" w:pos="178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D70C83" w:rsidRPr="008802C6" w:rsidRDefault="00D70C83" w:rsidP="00D70C83">
      <w:pPr>
        <w:numPr>
          <w:ilvl w:val="1"/>
          <w:numId w:val="13"/>
        </w:numPr>
        <w:tabs>
          <w:tab w:val="clear" w:pos="178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lastRenderedPageBreak/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D70C83" w:rsidRPr="008802C6" w:rsidRDefault="00D70C83" w:rsidP="00D70C83">
      <w:pPr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8802C6">
        <w:rPr>
          <w:rFonts w:ascii="Times New Roman" w:hAnsi="Times New Roman"/>
          <w:szCs w:val="24"/>
        </w:rPr>
        <w:t>акцент</w:t>
      </w:r>
      <w:proofErr w:type="gramEnd"/>
      <w:r w:rsidRPr="008802C6">
        <w:rPr>
          <w:rFonts w:ascii="Times New Roman" w:hAnsi="Times New Roman"/>
          <w:szCs w:val="24"/>
        </w:rPr>
        <w:t xml:space="preserve"> делается на развитии умения приложения даже самых скромных знаний;</w:t>
      </w:r>
    </w:p>
    <w:p w:rsidR="00D70C83" w:rsidRPr="008802C6" w:rsidRDefault="00D70C83" w:rsidP="00D70C83">
      <w:pPr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BF19F7" w:rsidRPr="008802C6" w:rsidRDefault="00BF19F7" w:rsidP="00BF19F7">
      <w:pPr>
        <w:pStyle w:val="a6"/>
        <w:spacing w:after="0" w:line="240" w:lineRule="auto"/>
        <w:rPr>
          <w:rFonts w:ascii="Times New Roman" w:hAnsi="Times New Roman"/>
          <w:sz w:val="12"/>
          <w:lang w:val="ru-RU"/>
        </w:rPr>
      </w:pPr>
    </w:p>
    <w:p w:rsidR="00905FEE" w:rsidRDefault="00905FEE" w:rsidP="00905F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7ED0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по предмету  </w:t>
      </w:r>
    </w:p>
    <w:p w:rsidR="00F23E3A" w:rsidRPr="003939AC" w:rsidRDefault="00F23E3A" w:rsidP="00F23E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39AC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F23E3A" w:rsidRPr="008802C6" w:rsidRDefault="00F23E3A" w:rsidP="00F23E3A">
      <w:pPr>
        <w:spacing w:after="0" w:line="240" w:lineRule="auto"/>
        <w:ind w:firstLine="284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F23E3A" w:rsidRPr="008802C6" w:rsidRDefault="00F23E3A" w:rsidP="00F23E3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 xml:space="preserve">критическое отношение к информации и избирательность её восприятия; </w:t>
      </w:r>
    </w:p>
    <w:p w:rsidR="00F23E3A" w:rsidRPr="008802C6" w:rsidRDefault="00F23E3A" w:rsidP="00F23E3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уважение к информации о частной жизни и информационным результатам других людей;</w:t>
      </w:r>
    </w:p>
    <w:p w:rsidR="00F23E3A" w:rsidRPr="008802C6" w:rsidRDefault="00F23E3A" w:rsidP="00F23E3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осмысление мотивов своих действий при выполнении заданий с жизненными ситуациями;</w:t>
      </w:r>
    </w:p>
    <w:p w:rsidR="00F23E3A" w:rsidRPr="008802C6" w:rsidRDefault="00F23E3A" w:rsidP="00F23E3A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 xml:space="preserve">начало профессионального самоопределения, ознакомление с миром профессий, связанных с </w:t>
      </w:r>
      <w:r w:rsidR="00C03686" w:rsidRPr="008802C6">
        <w:rPr>
          <w:rFonts w:ascii="Times New Roman" w:hAnsi="Times New Roman"/>
          <w:szCs w:val="24"/>
        </w:rPr>
        <w:t>ИКТ</w:t>
      </w:r>
      <w:r w:rsidRPr="008802C6">
        <w:rPr>
          <w:rFonts w:ascii="Times New Roman" w:hAnsi="Times New Roman"/>
          <w:szCs w:val="24"/>
        </w:rPr>
        <w:t>.</w:t>
      </w:r>
    </w:p>
    <w:p w:rsidR="00F30D71" w:rsidRPr="008802C6" w:rsidRDefault="00F30D71" w:rsidP="00F30D71">
      <w:pPr>
        <w:spacing w:before="120"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b/>
          <w:szCs w:val="24"/>
        </w:rPr>
        <w:t xml:space="preserve">    </w:t>
      </w:r>
      <w:proofErr w:type="spellStart"/>
      <w:r w:rsidRPr="008802C6">
        <w:rPr>
          <w:rFonts w:ascii="Times New Roman" w:hAnsi="Times New Roman"/>
          <w:b/>
          <w:szCs w:val="24"/>
        </w:rPr>
        <w:t>Метапредметными</w:t>
      </w:r>
      <w:proofErr w:type="spellEnd"/>
      <w:r w:rsidRPr="008802C6">
        <w:rPr>
          <w:rFonts w:ascii="Times New Roman" w:hAnsi="Times New Roman"/>
          <w:b/>
          <w:szCs w:val="24"/>
        </w:rPr>
        <w:t xml:space="preserve"> результатами</w:t>
      </w:r>
      <w:r w:rsidRPr="008802C6">
        <w:rPr>
          <w:rFonts w:ascii="Times New Roman" w:hAnsi="Times New Roman"/>
          <w:szCs w:val="24"/>
        </w:rPr>
        <w:t xml:space="preserve"> и</w:t>
      </w:r>
      <w:r w:rsidR="00E7205D" w:rsidRPr="008802C6">
        <w:rPr>
          <w:rFonts w:ascii="Times New Roman" w:hAnsi="Times New Roman"/>
          <w:szCs w:val="24"/>
        </w:rPr>
        <w:t>зучения курса «Информатика» в 3</w:t>
      </w:r>
      <w:r w:rsidRPr="008802C6">
        <w:rPr>
          <w:rFonts w:ascii="Times New Roman" w:hAnsi="Times New Roman"/>
          <w:szCs w:val="24"/>
        </w:rPr>
        <w:t xml:space="preserve">-м классе являются формирование следующих универсальных учебных действий. </w:t>
      </w:r>
    </w:p>
    <w:p w:rsidR="00F30D71" w:rsidRPr="00957ED0" w:rsidRDefault="00F30D71" w:rsidP="00F30D71">
      <w:pPr>
        <w:pStyle w:val="31"/>
        <w:spacing w:before="0"/>
        <w:ind w:firstLine="284"/>
        <w:jc w:val="left"/>
        <w:rPr>
          <w:sz w:val="24"/>
          <w:szCs w:val="24"/>
          <w:u w:val="single"/>
        </w:rPr>
      </w:pPr>
      <w:r w:rsidRPr="00957ED0">
        <w:rPr>
          <w:sz w:val="24"/>
          <w:szCs w:val="24"/>
        </w:rPr>
        <w:t xml:space="preserve">            </w:t>
      </w:r>
      <w:r w:rsidRPr="00957ED0">
        <w:rPr>
          <w:i/>
          <w:sz w:val="24"/>
          <w:szCs w:val="24"/>
          <w:u w:val="single"/>
        </w:rPr>
        <w:t>Регулятивные УУД</w:t>
      </w:r>
      <w:r w:rsidRPr="00957ED0">
        <w:rPr>
          <w:sz w:val="24"/>
          <w:szCs w:val="24"/>
          <w:u w:val="single"/>
        </w:rPr>
        <w:t>:</w:t>
      </w:r>
    </w:p>
    <w:p w:rsidR="00F30D71" w:rsidRPr="008802C6" w:rsidRDefault="00F30D71" w:rsidP="00F30D7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планирование последовательности шагов алгоритма для достижения цели;</w:t>
      </w:r>
    </w:p>
    <w:p w:rsidR="00F30D71" w:rsidRPr="008802C6" w:rsidRDefault="00F30D71" w:rsidP="00F30D71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поиск ошибок в плане действий и внесение в него изменений.</w:t>
      </w:r>
    </w:p>
    <w:p w:rsidR="00F30D71" w:rsidRPr="003939AC" w:rsidRDefault="00F30D71" w:rsidP="00F30D71">
      <w:pPr>
        <w:spacing w:after="0" w:line="240" w:lineRule="auto"/>
        <w:ind w:left="1003"/>
        <w:rPr>
          <w:rFonts w:ascii="Times New Roman" w:hAnsi="Times New Roman"/>
          <w:b/>
          <w:sz w:val="24"/>
          <w:szCs w:val="24"/>
        </w:rPr>
      </w:pPr>
      <w:r w:rsidRPr="003939AC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</w:t>
      </w:r>
      <w:r w:rsidRPr="003939A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30D71" w:rsidRPr="008802C6" w:rsidRDefault="00F30D71" w:rsidP="00F30D7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4"/>
        </w:rPr>
      </w:pPr>
      <w:proofErr w:type="gramStart"/>
      <w:r w:rsidRPr="008802C6">
        <w:rPr>
          <w:rFonts w:ascii="Times New Roman" w:hAnsi="Times New Roman"/>
          <w:szCs w:val="24"/>
        </w:rPr>
        <w:t>моделирование – преобразование объекта из чувствен</w:t>
      </w:r>
      <w:r w:rsidRPr="008802C6">
        <w:rPr>
          <w:rFonts w:ascii="Times New Roman" w:hAnsi="Times New Roman"/>
          <w:szCs w:val="24"/>
        </w:rPr>
        <w:softHyphen/>
        <w:t>ной формы в модель, где выделены существенные характе</w:t>
      </w:r>
      <w:r w:rsidRPr="008802C6">
        <w:rPr>
          <w:rFonts w:ascii="Times New Roman" w:hAnsi="Times New Roman"/>
          <w:szCs w:val="24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F30D71" w:rsidRPr="008802C6" w:rsidRDefault="00F30D71" w:rsidP="00F30D71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анализ объектов с целью выделения признаков (суще</w:t>
      </w:r>
      <w:r w:rsidRPr="008802C6">
        <w:rPr>
          <w:rFonts w:ascii="Times New Roman" w:hAnsi="Times New Roman"/>
          <w:szCs w:val="24"/>
        </w:rPr>
        <w:softHyphen/>
        <w:t>ственных, несущественных);</w:t>
      </w:r>
    </w:p>
    <w:p w:rsidR="00F30D71" w:rsidRPr="008802C6" w:rsidRDefault="00F30D71" w:rsidP="00F30D7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F30D71" w:rsidRPr="008802C6" w:rsidRDefault="00F30D71" w:rsidP="00F30D71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 xml:space="preserve">выбор оснований и критериев для сравнения, </w:t>
      </w:r>
      <w:proofErr w:type="spellStart"/>
      <w:r w:rsidRPr="008802C6">
        <w:rPr>
          <w:rFonts w:ascii="Times New Roman" w:hAnsi="Times New Roman"/>
          <w:szCs w:val="24"/>
        </w:rPr>
        <w:t>сериации</w:t>
      </w:r>
      <w:proofErr w:type="spellEnd"/>
      <w:r w:rsidRPr="008802C6">
        <w:rPr>
          <w:rFonts w:ascii="Times New Roman" w:hAnsi="Times New Roman"/>
          <w:szCs w:val="24"/>
        </w:rPr>
        <w:t>, классификации объектов;</w:t>
      </w:r>
    </w:p>
    <w:p w:rsidR="00F30D71" w:rsidRPr="008802C6" w:rsidRDefault="00F30D71" w:rsidP="00F30D7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подведение под понятие;</w:t>
      </w:r>
    </w:p>
    <w:p w:rsidR="00F30D71" w:rsidRPr="008802C6" w:rsidRDefault="00F30D71" w:rsidP="00F30D71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установление причинно-следственных связей;</w:t>
      </w:r>
    </w:p>
    <w:p w:rsidR="00F30D71" w:rsidRPr="008802C6" w:rsidRDefault="00F30D71" w:rsidP="00F30D71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построение логической цепи рассуждений.</w:t>
      </w:r>
    </w:p>
    <w:p w:rsidR="00F30D71" w:rsidRPr="003939AC" w:rsidRDefault="00F30D71" w:rsidP="00F30D71">
      <w:pPr>
        <w:pStyle w:val="31"/>
        <w:spacing w:before="120"/>
        <w:ind w:left="1003"/>
        <w:jc w:val="left"/>
        <w:rPr>
          <w:sz w:val="24"/>
          <w:szCs w:val="24"/>
          <w:u w:val="single"/>
        </w:rPr>
      </w:pPr>
      <w:r w:rsidRPr="00957ED0">
        <w:rPr>
          <w:i/>
          <w:sz w:val="24"/>
          <w:szCs w:val="24"/>
          <w:u w:val="single"/>
        </w:rPr>
        <w:t>Коммуникативные УУД</w:t>
      </w:r>
      <w:r w:rsidRPr="00957ED0">
        <w:rPr>
          <w:sz w:val="24"/>
          <w:szCs w:val="24"/>
          <w:u w:val="single"/>
        </w:rPr>
        <w:t>:</w:t>
      </w:r>
    </w:p>
    <w:p w:rsidR="00F30D71" w:rsidRPr="008802C6" w:rsidRDefault="00F30D71" w:rsidP="00F30D7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F30D71" w:rsidRPr="008802C6" w:rsidRDefault="00F30D71" w:rsidP="00F30D7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Cs w:val="24"/>
        </w:rPr>
      </w:pPr>
      <w:r w:rsidRPr="008802C6">
        <w:rPr>
          <w:rFonts w:ascii="Times New Roman" w:hAnsi="Times New Roman"/>
          <w:szCs w:val="24"/>
        </w:rPr>
        <w:t>выслушивание собеседника и ведение диалога;</w:t>
      </w:r>
    </w:p>
    <w:p w:rsidR="00F30D71" w:rsidRPr="008802C6" w:rsidRDefault="00F30D71" w:rsidP="00F30D71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Cs w:val="24"/>
        </w:rPr>
      </w:pPr>
      <w:proofErr w:type="spellStart"/>
      <w:r w:rsidRPr="008802C6">
        <w:rPr>
          <w:rFonts w:ascii="Times New Roman" w:hAnsi="Times New Roman"/>
          <w:szCs w:val="24"/>
        </w:rPr>
        <w:t>признавание</w:t>
      </w:r>
      <w:proofErr w:type="spellEnd"/>
      <w:r w:rsidRPr="008802C6">
        <w:rPr>
          <w:rFonts w:ascii="Times New Roman" w:hAnsi="Times New Roman"/>
          <w:szCs w:val="24"/>
        </w:rPr>
        <w:t xml:space="preserve"> возможности существования различных точек зрения и права каждого иметь свою точку зрения.</w:t>
      </w:r>
    </w:p>
    <w:p w:rsidR="000702AD" w:rsidRPr="008802C6" w:rsidRDefault="000702AD" w:rsidP="008802C6">
      <w:pPr>
        <w:spacing w:after="0" w:line="240" w:lineRule="auto"/>
        <w:ind w:left="1003"/>
        <w:rPr>
          <w:rFonts w:ascii="Times New Roman" w:hAnsi="Times New Roman"/>
          <w:sz w:val="6"/>
          <w:szCs w:val="24"/>
        </w:rPr>
      </w:pPr>
    </w:p>
    <w:p w:rsidR="000702AD" w:rsidRPr="00EC0F4D" w:rsidRDefault="000702AD" w:rsidP="000702A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b/>
          <w:szCs w:val="24"/>
          <w:lang w:eastAsia="ru-RU"/>
        </w:rPr>
        <w:t>Предметными результатами</w:t>
      </w:r>
      <w:r w:rsidRPr="00EC0F4D">
        <w:rPr>
          <w:rFonts w:ascii="Times New Roman" w:hAnsi="Times New Roman"/>
          <w:szCs w:val="24"/>
          <w:lang w:eastAsia="ru-RU"/>
        </w:rPr>
        <w:t xml:space="preserve"> изучения курса «Информатика» </w:t>
      </w:r>
      <w:r w:rsidRPr="006B3DBB">
        <w:rPr>
          <w:rFonts w:ascii="Times New Roman" w:hAnsi="Times New Roman"/>
          <w:b/>
          <w:i/>
          <w:szCs w:val="24"/>
          <w:lang w:eastAsia="ru-RU"/>
        </w:rPr>
        <w:t>во 2-м классе</w:t>
      </w:r>
      <w:r w:rsidRPr="00EC0F4D">
        <w:rPr>
          <w:rFonts w:ascii="Times New Roman" w:hAnsi="Times New Roman"/>
          <w:szCs w:val="24"/>
          <w:lang w:eastAsia="ru-RU"/>
        </w:rPr>
        <w:t xml:space="preserve"> являются формирование следующих умений. </w:t>
      </w:r>
    </w:p>
    <w:p w:rsidR="000702AD" w:rsidRPr="00EC0F4D" w:rsidRDefault="000702AD" w:rsidP="000702A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В результате изучения материала учащиеся</w:t>
      </w:r>
      <w:r w:rsidRPr="00EC0F4D">
        <w:rPr>
          <w:rFonts w:ascii="Times New Roman" w:hAnsi="Times New Roman"/>
          <w:i/>
          <w:iCs/>
          <w:szCs w:val="24"/>
          <w:lang w:eastAsia="ru-RU"/>
        </w:rPr>
        <w:t xml:space="preserve"> должны уметь</w:t>
      </w:r>
      <w:r w:rsidRPr="00EC0F4D">
        <w:rPr>
          <w:rFonts w:ascii="Times New Roman" w:hAnsi="Times New Roman"/>
          <w:szCs w:val="24"/>
          <w:lang w:eastAsia="ru-RU"/>
        </w:rPr>
        <w:t>:</w:t>
      </w:r>
    </w:p>
    <w:p w:rsidR="000702AD" w:rsidRPr="00EC0F4D" w:rsidRDefault="000702AD" w:rsidP="000702A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предлагать несколько вариантов лишнего предмета в группе однородных;</w:t>
      </w:r>
    </w:p>
    <w:p w:rsidR="000702AD" w:rsidRPr="00EC0F4D" w:rsidRDefault="000702AD" w:rsidP="000702A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proofErr w:type="gramStart"/>
      <w:r w:rsidRPr="00EC0F4D">
        <w:rPr>
          <w:rFonts w:ascii="Times New Roman" w:hAnsi="Times New Roman"/>
          <w:szCs w:val="24"/>
          <w:lang w:eastAsia="ru-RU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0702AD" w:rsidRPr="00EC0F4D" w:rsidRDefault="000702AD" w:rsidP="000702A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0702AD" w:rsidRPr="00EC0F4D" w:rsidRDefault="000702AD" w:rsidP="000702A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находить закономерности в расположении фигур по значению двух признаков;</w:t>
      </w:r>
    </w:p>
    <w:p w:rsidR="000702AD" w:rsidRPr="00EC0F4D" w:rsidRDefault="000702AD" w:rsidP="000702A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приводить примеры последовательности действий в быту, в сказках;</w:t>
      </w:r>
    </w:p>
    <w:p w:rsidR="000702AD" w:rsidRPr="00EC0F4D" w:rsidRDefault="000702AD" w:rsidP="000702A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EC0F4D">
        <w:rPr>
          <w:rFonts w:ascii="Times New Roman" w:hAnsi="Times New Roman"/>
          <w:szCs w:val="24"/>
          <w:lang w:eastAsia="ru-RU"/>
        </w:rPr>
        <w:t>точно выполнять действия под диктовку учителя;</w:t>
      </w:r>
    </w:p>
    <w:p w:rsidR="000702AD" w:rsidRPr="000702AD" w:rsidRDefault="006B3DBB" w:rsidP="006B3DBB">
      <w:pPr>
        <w:spacing w:after="0" w:line="24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  <w:lang w:eastAsia="ru-RU"/>
        </w:rPr>
        <w:t xml:space="preserve">- </w:t>
      </w:r>
      <w:r w:rsidR="000702AD" w:rsidRPr="000702AD">
        <w:rPr>
          <w:rFonts w:ascii="Times New Roman" w:hAnsi="Times New Roman"/>
          <w:szCs w:val="24"/>
          <w:lang w:eastAsia="ru-RU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A77EC3" w:rsidRPr="000A587D" w:rsidRDefault="00A77EC3" w:rsidP="00EE6CD5">
      <w:pPr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b/>
          <w:szCs w:val="24"/>
        </w:rPr>
        <w:t>Предметными результатами</w:t>
      </w:r>
      <w:r w:rsidRPr="000A587D">
        <w:rPr>
          <w:rFonts w:ascii="Times New Roman" w:hAnsi="Times New Roman"/>
          <w:szCs w:val="24"/>
        </w:rPr>
        <w:t xml:space="preserve"> изучения курса «Информатика» </w:t>
      </w:r>
      <w:r w:rsidRPr="000A587D">
        <w:rPr>
          <w:rFonts w:ascii="Times New Roman" w:hAnsi="Times New Roman"/>
          <w:b/>
          <w:i/>
          <w:szCs w:val="24"/>
        </w:rPr>
        <w:t>в 3-м классе</w:t>
      </w:r>
      <w:r w:rsidRPr="000A587D">
        <w:rPr>
          <w:rFonts w:ascii="Times New Roman" w:hAnsi="Times New Roman"/>
          <w:szCs w:val="24"/>
        </w:rPr>
        <w:t xml:space="preserve"> являются формирование следующих умений. </w:t>
      </w:r>
    </w:p>
    <w:p w:rsidR="00A77EC3" w:rsidRPr="000A587D" w:rsidRDefault="00A77EC3" w:rsidP="00A77EC3">
      <w:pPr>
        <w:spacing w:after="0" w:line="240" w:lineRule="auto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В результате изучения материала учащиеся</w:t>
      </w:r>
      <w:r w:rsidRPr="000A587D">
        <w:rPr>
          <w:rFonts w:ascii="Times New Roman" w:hAnsi="Times New Roman"/>
          <w:i/>
          <w:iCs/>
          <w:szCs w:val="24"/>
        </w:rPr>
        <w:t xml:space="preserve"> должны уметь</w:t>
      </w:r>
      <w:r w:rsidRPr="000A587D">
        <w:rPr>
          <w:rFonts w:ascii="Times New Roman" w:hAnsi="Times New Roman"/>
          <w:szCs w:val="24"/>
        </w:rPr>
        <w:t>:</w:t>
      </w:r>
    </w:p>
    <w:p w:rsidR="00415D92" w:rsidRPr="000A587D" w:rsidRDefault="00415D92" w:rsidP="00415D9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415D92" w:rsidRPr="000A587D" w:rsidRDefault="00415D92" w:rsidP="00415D9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lastRenderedPageBreak/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415D92" w:rsidRPr="000A587D" w:rsidRDefault="00415D92" w:rsidP="00415D9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понимать построчную запись алгоритмов и запись с помощью блок-схем;</w:t>
      </w:r>
    </w:p>
    <w:p w:rsidR="00415D92" w:rsidRPr="000A587D" w:rsidRDefault="00415D92" w:rsidP="00415D9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выполнять простые алгоритмы и составлять свои по аналогии;</w:t>
      </w:r>
    </w:p>
    <w:p w:rsidR="00415D92" w:rsidRPr="000A587D" w:rsidRDefault="00415D92" w:rsidP="00415D9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изображать графы;</w:t>
      </w:r>
    </w:p>
    <w:p w:rsidR="00415D92" w:rsidRPr="000A587D" w:rsidRDefault="00415D92" w:rsidP="00415D9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выбирать граф, правильно изображающий предложенную ситуацию;</w:t>
      </w:r>
    </w:p>
    <w:p w:rsidR="00415D92" w:rsidRPr="000A587D" w:rsidRDefault="00415D92" w:rsidP="00415D9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szCs w:val="24"/>
        </w:rPr>
        <w:t>находить на рисунке область пересечения двух множеств и называть элементы из этой области.</w:t>
      </w:r>
    </w:p>
    <w:p w:rsidR="001C3F88" w:rsidRPr="000A587D" w:rsidRDefault="001C3F88" w:rsidP="001C3F88">
      <w:pPr>
        <w:spacing w:before="120" w:after="0" w:line="240" w:lineRule="auto"/>
        <w:jc w:val="both"/>
        <w:rPr>
          <w:rFonts w:ascii="Times New Roman" w:hAnsi="Times New Roman"/>
          <w:szCs w:val="24"/>
        </w:rPr>
      </w:pPr>
      <w:r w:rsidRPr="000A587D">
        <w:rPr>
          <w:rFonts w:ascii="Times New Roman" w:hAnsi="Times New Roman"/>
          <w:b/>
          <w:szCs w:val="24"/>
        </w:rPr>
        <w:t>Предметными результатами</w:t>
      </w:r>
      <w:r w:rsidRPr="000A587D">
        <w:rPr>
          <w:rFonts w:ascii="Times New Roman" w:hAnsi="Times New Roman"/>
          <w:szCs w:val="24"/>
        </w:rPr>
        <w:t xml:space="preserve"> изучения курса «Информатика» </w:t>
      </w:r>
      <w:r w:rsidRPr="000A587D">
        <w:rPr>
          <w:rFonts w:ascii="Times New Roman" w:hAnsi="Times New Roman"/>
          <w:b/>
          <w:i/>
          <w:szCs w:val="24"/>
        </w:rPr>
        <w:t xml:space="preserve">в </w:t>
      </w:r>
      <w:r w:rsidR="008802C6" w:rsidRPr="000A587D">
        <w:rPr>
          <w:rFonts w:ascii="Times New Roman" w:hAnsi="Times New Roman"/>
          <w:b/>
          <w:i/>
          <w:szCs w:val="24"/>
        </w:rPr>
        <w:t>4</w:t>
      </w:r>
      <w:r w:rsidRPr="000A587D">
        <w:rPr>
          <w:rFonts w:ascii="Times New Roman" w:hAnsi="Times New Roman"/>
          <w:b/>
          <w:i/>
          <w:szCs w:val="24"/>
        </w:rPr>
        <w:t>-м классе</w:t>
      </w:r>
      <w:r w:rsidRPr="000A587D">
        <w:rPr>
          <w:rFonts w:ascii="Times New Roman" w:hAnsi="Times New Roman"/>
          <w:szCs w:val="24"/>
        </w:rPr>
        <w:t xml:space="preserve"> являются формирование следующих умений. </w:t>
      </w:r>
    </w:p>
    <w:p w:rsidR="00EE6CD5" w:rsidRPr="000A587D" w:rsidRDefault="00EE6CD5" w:rsidP="00EE6CD5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В результате изучения материала учащиеся должны уметь: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определять составные части предметов, а также, в свою очередь, состав этих составных частей и т.д.;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описывать местонахождение предмета, перечисляя объекты, в состав которых он входит;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>заполнять таблицу признаков для предметов из одного класса</w:t>
      </w:r>
      <w:r w:rsidR="001C3F88" w:rsidRPr="000A587D">
        <w:rPr>
          <w:rFonts w:ascii="Times New Roman" w:hAnsi="Times New Roman" w:cs="Times New Roman"/>
          <w:sz w:val="22"/>
          <w:szCs w:val="23"/>
        </w:rPr>
        <w:t>,</w:t>
      </w:r>
      <w:r w:rsidRPr="000A587D">
        <w:rPr>
          <w:rFonts w:ascii="Times New Roman" w:hAnsi="Times New Roman" w:cs="Times New Roman"/>
          <w:sz w:val="22"/>
          <w:szCs w:val="23"/>
        </w:rPr>
        <w:t xml:space="preserve"> в каждой клетке таблицы</w:t>
      </w:r>
      <w:r w:rsidR="001C3F88" w:rsidRPr="000A587D">
        <w:rPr>
          <w:rFonts w:ascii="Times New Roman" w:hAnsi="Times New Roman" w:cs="Times New Roman"/>
          <w:sz w:val="22"/>
          <w:szCs w:val="23"/>
        </w:rPr>
        <w:t>;</w:t>
      </w:r>
      <w:r w:rsidRPr="000A587D">
        <w:rPr>
          <w:rFonts w:ascii="Times New Roman" w:hAnsi="Times New Roman" w:cs="Times New Roman"/>
          <w:sz w:val="22"/>
          <w:szCs w:val="23"/>
        </w:rPr>
        <w:t xml:space="preserve">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выполнять алгоритмы с ветвлениями, с повторениями, с параметрами, обратные </w:t>
      </w:r>
      <w:proofErr w:type="gramStart"/>
      <w:r w:rsidRPr="000A587D">
        <w:rPr>
          <w:rFonts w:ascii="Times New Roman" w:hAnsi="Times New Roman" w:cs="Times New Roman"/>
          <w:sz w:val="22"/>
          <w:szCs w:val="23"/>
        </w:rPr>
        <w:t>заданному</w:t>
      </w:r>
      <w:proofErr w:type="gramEnd"/>
      <w:r w:rsidRPr="000A587D">
        <w:rPr>
          <w:rFonts w:ascii="Times New Roman" w:hAnsi="Times New Roman" w:cs="Times New Roman"/>
          <w:sz w:val="22"/>
          <w:szCs w:val="23"/>
        </w:rPr>
        <w:t xml:space="preserve">;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изображать множества с разным взаимным расположением; </w:t>
      </w:r>
    </w:p>
    <w:p w:rsidR="00EE6CD5" w:rsidRPr="000A587D" w:rsidRDefault="00EE6CD5" w:rsidP="001C3F88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3"/>
        </w:rPr>
      </w:pPr>
      <w:r w:rsidRPr="000A587D">
        <w:rPr>
          <w:rFonts w:ascii="Times New Roman" w:hAnsi="Times New Roman" w:cs="Times New Roman"/>
          <w:sz w:val="22"/>
          <w:szCs w:val="23"/>
        </w:rPr>
        <w:t xml:space="preserve">записывать выводы в виде правил «если – то»; </w:t>
      </w:r>
    </w:p>
    <w:p w:rsidR="00EE6CD5" w:rsidRPr="000A587D" w:rsidRDefault="00EE6CD5" w:rsidP="00EC4B36">
      <w:pPr>
        <w:pStyle w:val="Default"/>
        <w:widowControl w:val="0"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3"/>
        </w:rPr>
      </w:pPr>
      <w:r w:rsidRPr="00EC4B36">
        <w:rPr>
          <w:rFonts w:ascii="Times New Roman" w:hAnsi="Times New Roman" w:cs="Times New Roman"/>
          <w:sz w:val="22"/>
          <w:szCs w:val="23"/>
        </w:rPr>
        <w:t xml:space="preserve">по заданной ситуации составлять короткие цепочки правил «если – то». </w:t>
      </w:r>
    </w:p>
    <w:sectPr w:rsidR="00EE6CD5" w:rsidRPr="000A587D" w:rsidSect="000A587D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1DE"/>
    <w:multiLevelType w:val="hybridMultilevel"/>
    <w:tmpl w:val="8EEEB36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C98"/>
    <w:multiLevelType w:val="hybridMultilevel"/>
    <w:tmpl w:val="B2B08B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7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37824E8"/>
    <w:multiLevelType w:val="hybridMultilevel"/>
    <w:tmpl w:val="16FADE7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F8578D"/>
    <w:multiLevelType w:val="multilevel"/>
    <w:tmpl w:val="2EF8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4CD7E42"/>
    <w:multiLevelType w:val="hybridMultilevel"/>
    <w:tmpl w:val="00144B9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28E23080"/>
    <w:multiLevelType w:val="hybridMultilevel"/>
    <w:tmpl w:val="DB4A3A5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B0480C"/>
    <w:multiLevelType w:val="hybridMultilevel"/>
    <w:tmpl w:val="505A126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0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BB432E"/>
    <w:multiLevelType w:val="hybridMultilevel"/>
    <w:tmpl w:val="0D18A1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6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0">
    <w:nsid w:val="5FC00837"/>
    <w:multiLevelType w:val="hybridMultilevel"/>
    <w:tmpl w:val="AE3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5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6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6FDC1101"/>
    <w:multiLevelType w:val="hybridMultilevel"/>
    <w:tmpl w:val="E7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11565"/>
    <w:multiLevelType w:val="hybridMultilevel"/>
    <w:tmpl w:val="0EE85A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9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7"/>
  </w:num>
  <w:num w:numId="5">
    <w:abstractNumId w:val="38"/>
  </w:num>
  <w:num w:numId="6">
    <w:abstractNumId w:val="19"/>
  </w:num>
  <w:num w:numId="7">
    <w:abstractNumId w:val="1"/>
  </w:num>
  <w:num w:numId="8">
    <w:abstractNumId w:val="3"/>
  </w:num>
  <w:num w:numId="9">
    <w:abstractNumId w:val="35"/>
  </w:num>
  <w:num w:numId="10">
    <w:abstractNumId w:val="6"/>
  </w:num>
  <w:num w:numId="11">
    <w:abstractNumId w:val="29"/>
  </w:num>
  <w:num w:numId="12">
    <w:abstractNumId w:val="45"/>
  </w:num>
  <w:num w:numId="13">
    <w:abstractNumId w:val="34"/>
  </w:num>
  <w:num w:numId="14">
    <w:abstractNumId w:val="5"/>
  </w:num>
  <w:num w:numId="15">
    <w:abstractNumId w:val="33"/>
  </w:num>
  <w:num w:numId="16">
    <w:abstractNumId w:val="21"/>
  </w:num>
  <w:num w:numId="17">
    <w:abstractNumId w:val="31"/>
  </w:num>
  <w:num w:numId="18">
    <w:abstractNumId w:val="28"/>
  </w:num>
  <w:num w:numId="19">
    <w:abstractNumId w:val="9"/>
  </w:num>
  <w:num w:numId="20">
    <w:abstractNumId w:val="23"/>
  </w:num>
  <w:num w:numId="21">
    <w:abstractNumId w:val="40"/>
  </w:num>
  <w:num w:numId="22">
    <w:abstractNumId w:val="41"/>
  </w:num>
  <w:num w:numId="23">
    <w:abstractNumId w:val="22"/>
  </w:num>
  <w:num w:numId="24">
    <w:abstractNumId w:val="36"/>
  </w:num>
  <w:num w:numId="25">
    <w:abstractNumId w:val="14"/>
  </w:num>
  <w:num w:numId="26">
    <w:abstractNumId w:val="10"/>
  </w:num>
  <w:num w:numId="27">
    <w:abstractNumId w:val="7"/>
  </w:num>
  <w:num w:numId="28">
    <w:abstractNumId w:val="15"/>
  </w:num>
  <w:num w:numId="29">
    <w:abstractNumId w:val="32"/>
  </w:num>
  <w:num w:numId="30">
    <w:abstractNumId w:val="26"/>
  </w:num>
  <w:num w:numId="31">
    <w:abstractNumId w:val="44"/>
  </w:num>
  <w:num w:numId="32">
    <w:abstractNumId w:val="27"/>
  </w:num>
  <w:num w:numId="33">
    <w:abstractNumId w:val="0"/>
  </w:num>
  <w:num w:numId="34">
    <w:abstractNumId w:val="13"/>
  </w:num>
  <w:num w:numId="35">
    <w:abstractNumId w:val="2"/>
  </w:num>
  <w:num w:numId="36">
    <w:abstractNumId w:val="4"/>
  </w:num>
  <w:num w:numId="37">
    <w:abstractNumId w:val="30"/>
  </w:num>
  <w:num w:numId="38">
    <w:abstractNumId w:val="20"/>
  </w:num>
  <w:num w:numId="39">
    <w:abstractNumId w:val="24"/>
  </w:num>
  <w:num w:numId="40">
    <w:abstractNumId w:val="43"/>
  </w:num>
  <w:num w:numId="41">
    <w:abstractNumId w:val="11"/>
  </w:num>
  <w:num w:numId="42">
    <w:abstractNumId w:val="18"/>
  </w:num>
  <w:num w:numId="43">
    <w:abstractNumId w:val="39"/>
  </w:num>
  <w:num w:numId="44">
    <w:abstractNumId w:val="42"/>
  </w:num>
  <w:num w:numId="45">
    <w:abstractNumId w:val="37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B88"/>
    <w:rsid w:val="00005B35"/>
    <w:rsid w:val="0001473F"/>
    <w:rsid w:val="00027E9B"/>
    <w:rsid w:val="000556A8"/>
    <w:rsid w:val="000702AD"/>
    <w:rsid w:val="000838A1"/>
    <w:rsid w:val="000A587D"/>
    <w:rsid w:val="000B75F6"/>
    <w:rsid w:val="000D698E"/>
    <w:rsid w:val="001112C2"/>
    <w:rsid w:val="00126A87"/>
    <w:rsid w:val="001441B1"/>
    <w:rsid w:val="00180256"/>
    <w:rsid w:val="001841BA"/>
    <w:rsid w:val="00187D72"/>
    <w:rsid w:val="001A08F5"/>
    <w:rsid w:val="001A7587"/>
    <w:rsid w:val="001C3F88"/>
    <w:rsid w:val="001D0134"/>
    <w:rsid w:val="002032E1"/>
    <w:rsid w:val="00210322"/>
    <w:rsid w:val="00214564"/>
    <w:rsid w:val="00217BB1"/>
    <w:rsid w:val="0022612D"/>
    <w:rsid w:val="00245B88"/>
    <w:rsid w:val="00273EA5"/>
    <w:rsid w:val="0028133E"/>
    <w:rsid w:val="002972CF"/>
    <w:rsid w:val="002D003B"/>
    <w:rsid w:val="002D0AAD"/>
    <w:rsid w:val="002D5E43"/>
    <w:rsid w:val="002D7CAB"/>
    <w:rsid w:val="002F219C"/>
    <w:rsid w:val="00301587"/>
    <w:rsid w:val="00311A5C"/>
    <w:rsid w:val="00336A90"/>
    <w:rsid w:val="00340A05"/>
    <w:rsid w:val="00352809"/>
    <w:rsid w:val="00384539"/>
    <w:rsid w:val="003847BE"/>
    <w:rsid w:val="00390E13"/>
    <w:rsid w:val="003E5EE6"/>
    <w:rsid w:val="003F0899"/>
    <w:rsid w:val="003F39AB"/>
    <w:rsid w:val="00415D92"/>
    <w:rsid w:val="004171CA"/>
    <w:rsid w:val="00432FEF"/>
    <w:rsid w:val="004748CF"/>
    <w:rsid w:val="004835D0"/>
    <w:rsid w:val="004D28AC"/>
    <w:rsid w:val="004E0FF5"/>
    <w:rsid w:val="004F7BED"/>
    <w:rsid w:val="005029EF"/>
    <w:rsid w:val="0056096A"/>
    <w:rsid w:val="00563D0E"/>
    <w:rsid w:val="00590F54"/>
    <w:rsid w:val="00596B25"/>
    <w:rsid w:val="005B0D58"/>
    <w:rsid w:val="005C0FC6"/>
    <w:rsid w:val="005D08E7"/>
    <w:rsid w:val="005D643F"/>
    <w:rsid w:val="005F60F2"/>
    <w:rsid w:val="0060767B"/>
    <w:rsid w:val="00611BAC"/>
    <w:rsid w:val="0062343A"/>
    <w:rsid w:val="006371C4"/>
    <w:rsid w:val="00642524"/>
    <w:rsid w:val="00645ACC"/>
    <w:rsid w:val="00654D79"/>
    <w:rsid w:val="00672E8C"/>
    <w:rsid w:val="00682F7E"/>
    <w:rsid w:val="00695395"/>
    <w:rsid w:val="006B3DBB"/>
    <w:rsid w:val="006E7041"/>
    <w:rsid w:val="006F0580"/>
    <w:rsid w:val="0074723F"/>
    <w:rsid w:val="0077082F"/>
    <w:rsid w:val="007917DC"/>
    <w:rsid w:val="007C09A6"/>
    <w:rsid w:val="007D39E5"/>
    <w:rsid w:val="007F2D55"/>
    <w:rsid w:val="008438E4"/>
    <w:rsid w:val="0085255C"/>
    <w:rsid w:val="00853CAA"/>
    <w:rsid w:val="008802C6"/>
    <w:rsid w:val="0089761B"/>
    <w:rsid w:val="008A1AA2"/>
    <w:rsid w:val="008B747D"/>
    <w:rsid w:val="008B7CC3"/>
    <w:rsid w:val="00905FEE"/>
    <w:rsid w:val="00907AEA"/>
    <w:rsid w:val="00922AE0"/>
    <w:rsid w:val="00927435"/>
    <w:rsid w:val="00962121"/>
    <w:rsid w:val="00963C46"/>
    <w:rsid w:val="00996382"/>
    <w:rsid w:val="009C17F4"/>
    <w:rsid w:val="009C7962"/>
    <w:rsid w:val="009E05C5"/>
    <w:rsid w:val="009E483E"/>
    <w:rsid w:val="009F7D16"/>
    <w:rsid w:val="00A1476A"/>
    <w:rsid w:val="00A20E43"/>
    <w:rsid w:val="00A27F31"/>
    <w:rsid w:val="00A31755"/>
    <w:rsid w:val="00A32658"/>
    <w:rsid w:val="00A46492"/>
    <w:rsid w:val="00A5111C"/>
    <w:rsid w:val="00A70E3C"/>
    <w:rsid w:val="00A73F05"/>
    <w:rsid w:val="00A77EC3"/>
    <w:rsid w:val="00AB46F1"/>
    <w:rsid w:val="00AC24B7"/>
    <w:rsid w:val="00AC641B"/>
    <w:rsid w:val="00AD3759"/>
    <w:rsid w:val="00AF5701"/>
    <w:rsid w:val="00B32FD3"/>
    <w:rsid w:val="00B36FCA"/>
    <w:rsid w:val="00B54B46"/>
    <w:rsid w:val="00B64DE2"/>
    <w:rsid w:val="00B678C5"/>
    <w:rsid w:val="00B738EB"/>
    <w:rsid w:val="00B75C20"/>
    <w:rsid w:val="00B82E20"/>
    <w:rsid w:val="00BB220C"/>
    <w:rsid w:val="00BF19EE"/>
    <w:rsid w:val="00BF19F7"/>
    <w:rsid w:val="00BF69FC"/>
    <w:rsid w:val="00C03686"/>
    <w:rsid w:val="00C239CA"/>
    <w:rsid w:val="00C416A1"/>
    <w:rsid w:val="00C42E06"/>
    <w:rsid w:val="00C46FB5"/>
    <w:rsid w:val="00C6449B"/>
    <w:rsid w:val="00C9548C"/>
    <w:rsid w:val="00CD35A4"/>
    <w:rsid w:val="00CE2D38"/>
    <w:rsid w:val="00D2475F"/>
    <w:rsid w:val="00D4024E"/>
    <w:rsid w:val="00D530AC"/>
    <w:rsid w:val="00D70C83"/>
    <w:rsid w:val="00D77E56"/>
    <w:rsid w:val="00DA3875"/>
    <w:rsid w:val="00DC3B64"/>
    <w:rsid w:val="00DC5791"/>
    <w:rsid w:val="00DC5D24"/>
    <w:rsid w:val="00DE7647"/>
    <w:rsid w:val="00E07E4C"/>
    <w:rsid w:val="00E14006"/>
    <w:rsid w:val="00E30495"/>
    <w:rsid w:val="00E35121"/>
    <w:rsid w:val="00E520A3"/>
    <w:rsid w:val="00E537AD"/>
    <w:rsid w:val="00E53DF5"/>
    <w:rsid w:val="00E7205D"/>
    <w:rsid w:val="00E82F07"/>
    <w:rsid w:val="00EB5B87"/>
    <w:rsid w:val="00EC3746"/>
    <w:rsid w:val="00EC4B36"/>
    <w:rsid w:val="00EE6AEC"/>
    <w:rsid w:val="00EE6CD5"/>
    <w:rsid w:val="00F05615"/>
    <w:rsid w:val="00F23E3A"/>
    <w:rsid w:val="00F30D71"/>
    <w:rsid w:val="00F3580B"/>
    <w:rsid w:val="00F424F2"/>
    <w:rsid w:val="00F5236C"/>
    <w:rsid w:val="00F5357C"/>
    <w:rsid w:val="00F773EF"/>
    <w:rsid w:val="00F82686"/>
    <w:rsid w:val="00F850CE"/>
    <w:rsid w:val="00F85D24"/>
    <w:rsid w:val="00F976C9"/>
    <w:rsid w:val="00FA28B3"/>
    <w:rsid w:val="00FB2D1D"/>
    <w:rsid w:val="00FC6601"/>
    <w:rsid w:val="00FF0407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F424F2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F7E"/>
    <w:rPr>
      <w:b/>
      <w:bCs/>
    </w:rPr>
  </w:style>
  <w:style w:type="paragraph" w:styleId="a4">
    <w:name w:val="No Spacing"/>
    <w:link w:val="a5"/>
    <w:uiPriority w:val="1"/>
    <w:qFormat/>
    <w:rsid w:val="00F773E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424F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Body Text Indent"/>
    <w:basedOn w:val="a"/>
    <w:link w:val="a7"/>
    <w:unhideWhenUsed/>
    <w:rsid w:val="00BF19F7"/>
    <w:rPr>
      <w:rFonts w:eastAsia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BF19F7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31">
    <w:name w:val="Заголовок 3+"/>
    <w:basedOn w:val="a"/>
    <w:rsid w:val="00F30D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596B25"/>
    <w:pPr>
      <w:ind w:left="720"/>
      <w:contextualSpacing/>
    </w:pPr>
    <w:rPr>
      <w:rFonts w:eastAsia="Times New Roman"/>
    </w:rPr>
  </w:style>
  <w:style w:type="paragraph" w:customStyle="1" w:styleId="a8">
    <w:name w:val="Знак"/>
    <w:basedOn w:val="a"/>
    <w:rsid w:val="00853C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9621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6212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9621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962121"/>
    <w:rPr>
      <w:sz w:val="22"/>
      <w:szCs w:val="22"/>
      <w:lang w:val="ru-RU" w:eastAsia="en-US" w:bidi="ar-SA"/>
    </w:rPr>
  </w:style>
  <w:style w:type="character" w:styleId="ac">
    <w:name w:val="Emphasis"/>
    <w:basedOn w:val="a0"/>
    <w:qFormat/>
    <w:rsid w:val="00962121"/>
    <w:rPr>
      <w:i/>
      <w:iCs/>
    </w:rPr>
  </w:style>
  <w:style w:type="paragraph" w:customStyle="1" w:styleId="Default">
    <w:name w:val="Default"/>
    <w:rsid w:val="00EE6C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СОШ с.Шняево</cp:lastModifiedBy>
  <cp:revision>3</cp:revision>
  <dcterms:created xsi:type="dcterms:W3CDTF">2016-03-10T12:44:00Z</dcterms:created>
  <dcterms:modified xsi:type="dcterms:W3CDTF">2016-03-10T12:45:00Z</dcterms:modified>
</cp:coreProperties>
</file>