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E9" w:rsidRPr="00C93E38" w:rsidRDefault="008565E9" w:rsidP="008565E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8565E9" w:rsidRPr="00C93E38" w:rsidRDefault="008565E9" w:rsidP="008565E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«Средняя общеобразовательная школа с</w:t>
      </w:r>
      <w:proofErr w:type="gramStart"/>
      <w:r w:rsidRPr="00C93E38">
        <w:rPr>
          <w:rFonts w:ascii="Times New Roman" w:hAnsi="Times New Roman"/>
          <w:b/>
          <w:sz w:val="28"/>
          <w:szCs w:val="24"/>
        </w:rPr>
        <w:t>.Ш</w:t>
      </w:r>
      <w:proofErr w:type="gramEnd"/>
      <w:r w:rsidRPr="00C93E38">
        <w:rPr>
          <w:rFonts w:ascii="Times New Roman" w:hAnsi="Times New Roman"/>
          <w:b/>
          <w:sz w:val="28"/>
          <w:szCs w:val="24"/>
        </w:rPr>
        <w:t>няево»</w:t>
      </w:r>
    </w:p>
    <w:p w:rsidR="008565E9" w:rsidRPr="00C93E38" w:rsidRDefault="008565E9" w:rsidP="008565E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Базарно - Карабулакского муниципального района</w:t>
      </w:r>
    </w:p>
    <w:p w:rsidR="008565E9" w:rsidRPr="00C93E38" w:rsidRDefault="008565E9" w:rsidP="008565E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8565E9" w:rsidRPr="00C93E38" w:rsidRDefault="008565E9" w:rsidP="008565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4"/>
        <w:gridCol w:w="5063"/>
      </w:tblGrid>
      <w:tr w:rsidR="008565E9" w:rsidRPr="00C93E38" w:rsidTr="00896837">
        <w:tc>
          <w:tcPr>
            <w:tcW w:w="5341" w:type="dxa"/>
          </w:tcPr>
          <w:p w:rsidR="008565E9" w:rsidRPr="00101745" w:rsidRDefault="008565E9" w:rsidP="00896837">
            <w:pPr>
              <w:pStyle w:val="a3"/>
              <w:rPr>
                <w:rFonts w:ascii="Times New Roman" w:hAnsi="Times New Roman"/>
                <w:bCs/>
                <w:sz w:val="28"/>
                <w:szCs w:val="24"/>
              </w:rPr>
            </w:pPr>
            <w:r w:rsidRPr="00101745">
              <w:rPr>
                <w:rFonts w:ascii="Times New Roman" w:hAnsi="Times New Roman"/>
                <w:bCs/>
                <w:sz w:val="28"/>
                <w:szCs w:val="24"/>
              </w:rPr>
              <w:t>«Согласовано»</w:t>
            </w:r>
          </w:p>
          <w:p w:rsidR="008565E9" w:rsidRPr="00101745" w:rsidRDefault="008565E9" w:rsidP="008968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 xml:space="preserve">Заместитель директора </w:t>
            </w:r>
          </w:p>
          <w:p w:rsidR="008565E9" w:rsidRPr="00101745" w:rsidRDefault="008565E9" w:rsidP="008968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по УВР МБОУ «СОШ с. Шняево»:</w:t>
            </w:r>
          </w:p>
          <w:p w:rsidR="008565E9" w:rsidRPr="00101745" w:rsidRDefault="008565E9" w:rsidP="008968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_________   Л. М.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ab/>
              <w:t>Калашникова</w:t>
            </w:r>
          </w:p>
          <w:p w:rsidR="008565E9" w:rsidRPr="00101745" w:rsidRDefault="008565E9" w:rsidP="008968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8565E9" w:rsidRPr="00101745" w:rsidRDefault="008565E9" w:rsidP="008968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5341" w:type="dxa"/>
          </w:tcPr>
          <w:p w:rsidR="008565E9" w:rsidRPr="00101745" w:rsidRDefault="008565E9" w:rsidP="00896837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4"/>
              </w:rPr>
            </w:pPr>
            <w:r w:rsidRPr="00101745">
              <w:rPr>
                <w:rFonts w:ascii="Times New Roman" w:hAnsi="Times New Roman"/>
                <w:bCs/>
                <w:sz w:val="28"/>
                <w:szCs w:val="24"/>
              </w:rPr>
              <w:t>«Утверждаю»</w:t>
            </w:r>
          </w:p>
          <w:p w:rsidR="008565E9" w:rsidRPr="00101745" w:rsidRDefault="008565E9" w:rsidP="00896837">
            <w:pPr>
              <w:pStyle w:val="a3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Директор МБОУ «СОШ с. Шняево»:</w:t>
            </w:r>
          </w:p>
          <w:p w:rsidR="008565E9" w:rsidRPr="00101745" w:rsidRDefault="008565E9" w:rsidP="00896837">
            <w:pPr>
              <w:pStyle w:val="a3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8565E9" w:rsidRPr="00101745" w:rsidRDefault="008565E9" w:rsidP="00896837">
            <w:pPr>
              <w:pStyle w:val="a3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_________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t>Е.В. Енжаев</w:t>
            </w:r>
          </w:p>
          <w:p w:rsidR="008565E9" w:rsidRPr="00101745" w:rsidRDefault="008565E9" w:rsidP="00896837">
            <w:pPr>
              <w:pStyle w:val="a3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8565E9" w:rsidRPr="00101745" w:rsidRDefault="008565E9" w:rsidP="00896837">
            <w:pPr>
              <w:pStyle w:val="a3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Приказ №</w:t>
            </w:r>
            <w:r>
              <w:rPr>
                <w:rFonts w:ascii="Times New Roman" w:hAnsi="Times New Roman"/>
                <w:sz w:val="28"/>
                <w:szCs w:val="24"/>
              </w:rPr>
              <w:t>151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 xml:space="preserve"> от  2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8565E9" w:rsidRDefault="008565E9" w:rsidP="008565E9"/>
    <w:p w:rsidR="008565E9" w:rsidRDefault="008565E9" w:rsidP="008565E9"/>
    <w:p w:rsidR="008565E9" w:rsidRDefault="008565E9" w:rsidP="008565E9"/>
    <w:p w:rsidR="008565E9" w:rsidRPr="009E7188" w:rsidRDefault="008565E9" w:rsidP="008565E9">
      <w:pPr>
        <w:pStyle w:val="a9"/>
        <w:jc w:val="center"/>
        <w:rPr>
          <w:b/>
          <w:sz w:val="28"/>
          <w:szCs w:val="28"/>
        </w:rPr>
      </w:pPr>
      <w:r w:rsidRPr="009E7188">
        <w:rPr>
          <w:b/>
          <w:sz w:val="28"/>
          <w:szCs w:val="28"/>
        </w:rPr>
        <w:t>ПРОГРАММА ДОПОЛНИТЕЛЬНОГО ОБРАЗОВАНИЯ ДЕТЕЙ</w:t>
      </w:r>
    </w:p>
    <w:p w:rsidR="008565E9" w:rsidRPr="008565E9" w:rsidRDefault="008565E9" w:rsidP="008565E9">
      <w:pPr>
        <w:jc w:val="center"/>
        <w:rPr>
          <w:rFonts w:ascii="Times New Roman" w:hAnsi="Times New Roman"/>
          <w:b/>
          <w:sz w:val="240"/>
          <w:szCs w:val="56"/>
        </w:rPr>
      </w:pPr>
      <w:r w:rsidRPr="008565E9">
        <w:rPr>
          <w:rFonts w:ascii="Times New Roman" w:hAnsi="Times New Roman"/>
          <w:b/>
          <w:sz w:val="72"/>
          <w:szCs w:val="28"/>
        </w:rPr>
        <w:t>«Мини-футбол»</w:t>
      </w:r>
    </w:p>
    <w:p w:rsidR="008565E9" w:rsidRPr="008565E9" w:rsidRDefault="008565E9" w:rsidP="008565E9">
      <w:pPr>
        <w:jc w:val="center"/>
        <w:rPr>
          <w:rFonts w:ascii="Times New Roman" w:hAnsi="Times New Roman"/>
          <w:b/>
          <w:sz w:val="32"/>
          <w:szCs w:val="32"/>
        </w:rPr>
      </w:pPr>
      <w:r w:rsidRPr="008565E9">
        <w:rPr>
          <w:rFonts w:ascii="Times New Roman" w:hAnsi="Times New Roman"/>
          <w:b/>
          <w:sz w:val="32"/>
          <w:szCs w:val="32"/>
        </w:rPr>
        <w:t xml:space="preserve">  ДЛЯ  УЧАЩИХСЯ </w:t>
      </w:r>
      <w:r w:rsidR="00896837">
        <w:rPr>
          <w:rFonts w:ascii="Times New Roman" w:hAnsi="Times New Roman"/>
          <w:b/>
          <w:sz w:val="32"/>
          <w:szCs w:val="32"/>
        </w:rPr>
        <w:t>8</w:t>
      </w:r>
      <w:r w:rsidRPr="008565E9">
        <w:rPr>
          <w:rFonts w:ascii="Times New Roman" w:hAnsi="Times New Roman"/>
          <w:b/>
          <w:sz w:val="32"/>
          <w:szCs w:val="32"/>
        </w:rPr>
        <w:t>-</w:t>
      </w:r>
      <w:r w:rsidR="00896837">
        <w:rPr>
          <w:rFonts w:ascii="Times New Roman" w:hAnsi="Times New Roman"/>
          <w:b/>
          <w:sz w:val="32"/>
          <w:szCs w:val="32"/>
        </w:rPr>
        <w:t>11</w:t>
      </w:r>
      <w:r w:rsidRPr="008565E9">
        <w:rPr>
          <w:rFonts w:ascii="Times New Roman" w:hAnsi="Times New Roman"/>
          <w:b/>
          <w:sz w:val="32"/>
          <w:szCs w:val="32"/>
        </w:rPr>
        <w:t xml:space="preserve">  классов </w:t>
      </w:r>
    </w:p>
    <w:p w:rsidR="008565E9" w:rsidRPr="008565E9" w:rsidRDefault="008565E9" w:rsidP="008565E9">
      <w:pPr>
        <w:jc w:val="center"/>
        <w:rPr>
          <w:rFonts w:ascii="Times New Roman" w:hAnsi="Times New Roman"/>
          <w:b/>
          <w:sz w:val="32"/>
          <w:szCs w:val="32"/>
        </w:rPr>
      </w:pPr>
      <w:r w:rsidRPr="008565E9">
        <w:rPr>
          <w:rFonts w:ascii="Times New Roman" w:hAnsi="Times New Roman"/>
          <w:b/>
          <w:sz w:val="32"/>
          <w:szCs w:val="32"/>
        </w:rPr>
        <w:t xml:space="preserve">                                  </w:t>
      </w:r>
    </w:p>
    <w:p w:rsidR="008565E9" w:rsidRPr="008565E9" w:rsidRDefault="008565E9" w:rsidP="008565E9">
      <w:pPr>
        <w:rPr>
          <w:rFonts w:ascii="Times New Roman" w:hAnsi="Times New Roman"/>
          <w:sz w:val="32"/>
          <w:szCs w:val="32"/>
        </w:rPr>
      </w:pPr>
      <w:r w:rsidRPr="008565E9">
        <w:rPr>
          <w:rFonts w:ascii="Times New Roman" w:hAnsi="Times New Roman"/>
          <w:sz w:val="32"/>
          <w:szCs w:val="32"/>
        </w:rPr>
        <w:t>Количество занятий: всего – 132, в неделю – 3 занятия по 2 часа.</w:t>
      </w:r>
    </w:p>
    <w:p w:rsidR="008565E9" w:rsidRDefault="008565E9" w:rsidP="008565E9">
      <w:pPr>
        <w:jc w:val="right"/>
        <w:rPr>
          <w:rFonts w:ascii="Times New Roman" w:hAnsi="Times New Roman"/>
          <w:sz w:val="32"/>
          <w:szCs w:val="32"/>
        </w:rPr>
      </w:pPr>
    </w:p>
    <w:p w:rsidR="008565E9" w:rsidRPr="008565E9" w:rsidRDefault="008565E9" w:rsidP="008565E9">
      <w:pPr>
        <w:jc w:val="right"/>
        <w:rPr>
          <w:rFonts w:ascii="Times New Roman" w:hAnsi="Times New Roman"/>
          <w:sz w:val="32"/>
          <w:szCs w:val="32"/>
        </w:rPr>
      </w:pPr>
      <w:r w:rsidRPr="008565E9">
        <w:rPr>
          <w:rFonts w:ascii="Times New Roman" w:hAnsi="Times New Roman"/>
          <w:sz w:val="32"/>
          <w:szCs w:val="32"/>
        </w:rPr>
        <w:t>Учитель Ерусланов Э. А.</w:t>
      </w:r>
    </w:p>
    <w:p w:rsidR="008565E9" w:rsidRPr="008565E9" w:rsidRDefault="008565E9" w:rsidP="008565E9">
      <w:pPr>
        <w:rPr>
          <w:rFonts w:ascii="Times New Roman" w:hAnsi="Times New Roman"/>
          <w:sz w:val="28"/>
          <w:szCs w:val="28"/>
        </w:rPr>
      </w:pPr>
    </w:p>
    <w:p w:rsidR="008565E9" w:rsidRDefault="008565E9" w:rsidP="008565E9">
      <w:pPr>
        <w:rPr>
          <w:rFonts w:ascii="Times New Roman" w:hAnsi="Times New Roman"/>
        </w:rPr>
      </w:pPr>
    </w:p>
    <w:p w:rsidR="008565E9" w:rsidRPr="008565E9" w:rsidRDefault="008565E9" w:rsidP="008565E9">
      <w:pPr>
        <w:rPr>
          <w:rFonts w:ascii="Times New Roman" w:hAnsi="Times New Roman"/>
        </w:rPr>
      </w:pPr>
    </w:p>
    <w:p w:rsidR="008565E9" w:rsidRPr="008565E9" w:rsidRDefault="008565E9" w:rsidP="008565E9">
      <w:pPr>
        <w:rPr>
          <w:rFonts w:ascii="Times New Roman" w:hAnsi="Times New Roman"/>
        </w:rPr>
      </w:pPr>
    </w:p>
    <w:p w:rsidR="008565E9" w:rsidRPr="008565E9" w:rsidRDefault="008565E9" w:rsidP="008565E9">
      <w:pPr>
        <w:rPr>
          <w:rFonts w:ascii="Times New Roman" w:hAnsi="Times New Roman"/>
        </w:rPr>
      </w:pPr>
    </w:p>
    <w:p w:rsidR="008565E9" w:rsidRPr="008565E9" w:rsidRDefault="008565E9" w:rsidP="008565E9">
      <w:pPr>
        <w:rPr>
          <w:rFonts w:ascii="Times New Roman" w:hAnsi="Times New Roman"/>
        </w:rPr>
      </w:pPr>
    </w:p>
    <w:p w:rsidR="008565E9" w:rsidRDefault="008565E9" w:rsidP="008565E9">
      <w:pPr>
        <w:tabs>
          <w:tab w:val="left" w:pos="3900"/>
        </w:tabs>
        <w:jc w:val="center"/>
        <w:rPr>
          <w:rFonts w:ascii="Times New Roman" w:hAnsi="Times New Roman"/>
          <w:b/>
        </w:rPr>
      </w:pPr>
    </w:p>
    <w:p w:rsidR="008565E9" w:rsidRPr="008565E9" w:rsidRDefault="008565E9" w:rsidP="008565E9">
      <w:pPr>
        <w:tabs>
          <w:tab w:val="left" w:pos="3900"/>
        </w:tabs>
        <w:jc w:val="center"/>
        <w:rPr>
          <w:rFonts w:ascii="Times New Roman" w:hAnsi="Times New Roman"/>
          <w:b/>
        </w:rPr>
      </w:pPr>
    </w:p>
    <w:p w:rsidR="008E2D99" w:rsidRPr="008E2D99" w:rsidRDefault="008E2D99" w:rsidP="008E2D99">
      <w:pPr>
        <w:spacing w:after="0"/>
        <w:rPr>
          <w:vanish/>
        </w:rPr>
      </w:pPr>
    </w:p>
    <w:p w:rsidR="000C3AE2" w:rsidRDefault="000C3AE2" w:rsidP="00EF41BF">
      <w:pPr>
        <w:tabs>
          <w:tab w:val="left" w:pos="4526"/>
        </w:tabs>
        <w:autoSpaceDE w:val="0"/>
        <w:autoSpaceDN w:val="0"/>
        <w:adjustRightInd w:val="0"/>
        <w:spacing w:before="77" w:after="0" w:line="370" w:lineRule="exact"/>
        <w:ind w:left="1181" w:right="1229" w:firstLine="13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3AE2" w:rsidRPr="00EF41BF" w:rsidRDefault="000C3AE2" w:rsidP="00EF41BF">
      <w:pPr>
        <w:tabs>
          <w:tab w:val="left" w:pos="4526"/>
        </w:tabs>
        <w:autoSpaceDE w:val="0"/>
        <w:autoSpaceDN w:val="0"/>
        <w:adjustRightInd w:val="0"/>
        <w:spacing w:before="77" w:after="0" w:line="370" w:lineRule="exact"/>
        <w:ind w:left="1181" w:right="1229" w:firstLine="13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362E" w:rsidRDefault="008E362E" w:rsidP="008E362E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C0F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605C0F" w:rsidRDefault="00605C0F" w:rsidP="00394B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AF3">
        <w:rPr>
          <w:rFonts w:ascii="Times New Roman" w:hAnsi="Times New Roman"/>
          <w:sz w:val="28"/>
          <w:szCs w:val="28"/>
        </w:rPr>
        <w:t>Дополнительная образовательная программа спортивно</w:t>
      </w:r>
      <w:r w:rsidR="00E92AF3">
        <w:rPr>
          <w:rFonts w:ascii="Times New Roman" w:hAnsi="Times New Roman"/>
          <w:sz w:val="28"/>
          <w:szCs w:val="28"/>
        </w:rPr>
        <w:t>го</w:t>
      </w:r>
      <w:r w:rsidRPr="00E92AF3">
        <w:rPr>
          <w:rFonts w:ascii="Times New Roman" w:hAnsi="Times New Roman"/>
          <w:sz w:val="28"/>
          <w:szCs w:val="28"/>
        </w:rPr>
        <w:t xml:space="preserve"> </w:t>
      </w:r>
      <w:r w:rsidR="00E92AF3">
        <w:rPr>
          <w:rFonts w:ascii="Times New Roman" w:hAnsi="Times New Roman"/>
          <w:sz w:val="28"/>
          <w:szCs w:val="28"/>
        </w:rPr>
        <w:t>кружка</w:t>
      </w:r>
      <w:r w:rsidRPr="00E92AF3">
        <w:rPr>
          <w:rFonts w:ascii="Times New Roman" w:hAnsi="Times New Roman"/>
          <w:sz w:val="28"/>
          <w:szCs w:val="28"/>
        </w:rPr>
        <w:t xml:space="preserve"> «мини – футбол»» по своему содержанию является физкультурно-</w:t>
      </w:r>
      <w:r w:rsidR="00E92AF3">
        <w:rPr>
          <w:rFonts w:ascii="Times New Roman" w:hAnsi="Times New Roman"/>
          <w:sz w:val="28"/>
          <w:szCs w:val="28"/>
        </w:rPr>
        <w:t>оздоровительной</w:t>
      </w:r>
      <w:r w:rsidRPr="00E92AF3">
        <w:rPr>
          <w:rFonts w:ascii="Times New Roman" w:hAnsi="Times New Roman"/>
          <w:sz w:val="28"/>
          <w:szCs w:val="28"/>
        </w:rPr>
        <w:t>, по функциональному предназначению – специальной, по форме организации – секционной. Программа составлена на основе примерной программы по мини – футболу (футзал) для детско-юношеских спортивных школ, детской – юношеских школ олимпийского резерва. - М. Советский спорт, 2010г</w:t>
      </w:r>
      <w:r w:rsidR="00E92AF3">
        <w:rPr>
          <w:rFonts w:ascii="Times New Roman" w:hAnsi="Times New Roman"/>
          <w:sz w:val="28"/>
          <w:szCs w:val="28"/>
        </w:rPr>
        <w:t>.</w:t>
      </w:r>
      <w:r w:rsidRPr="00E92AF3">
        <w:rPr>
          <w:rFonts w:ascii="Times New Roman" w:hAnsi="Times New Roman"/>
          <w:sz w:val="28"/>
          <w:szCs w:val="28"/>
        </w:rPr>
        <w:t xml:space="preserve"> Программа дополнительного образования спортивной секции по мини - футболу имеет физкультурно-</w:t>
      </w:r>
      <w:r w:rsidR="00E92AF3">
        <w:rPr>
          <w:rFonts w:ascii="Times New Roman" w:hAnsi="Times New Roman"/>
          <w:sz w:val="28"/>
          <w:szCs w:val="28"/>
        </w:rPr>
        <w:t>оздоровительную</w:t>
      </w:r>
      <w:r w:rsidRPr="00E92AF3">
        <w:rPr>
          <w:rFonts w:ascii="Times New Roman" w:hAnsi="Times New Roman"/>
          <w:sz w:val="28"/>
          <w:szCs w:val="28"/>
        </w:rPr>
        <w:t xml:space="preserve"> направленность.</w:t>
      </w:r>
    </w:p>
    <w:p w:rsidR="00E92AF3" w:rsidRPr="00E92AF3" w:rsidRDefault="00E92AF3" w:rsidP="00394BD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2AF3">
        <w:rPr>
          <w:rFonts w:ascii="Times New Roman" w:hAnsi="Times New Roman"/>
          <w:sz w:val="28"/>
          <w:szCs w:val="28"/>
        </w:rPr>
        <w:t>Новизна программы заключается в комплексности планирования, обобщении передового опыта.</w:t>
      </w:r>
    </w:p>
    <w:p w:rsidR="00605C0F" w:rsidRPr="00E92AF3" w:rsidRDefault="008E362E" w:rsidP="00394B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Программа физического воспитания учащихся образовательной школы по мини – 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 – футбол, придерживаться принципов гармоничности, оздоровительной направленности учебного процесса. Данная программа направлена на привитие учащимся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</w:t>
      </w:r>
      <w:r w:rsidR="00EF41BF" w:rsidRPr="00605C0F">
        <w:rPr>
          <w:rFonts w:ascii="Times New Roman" w:hAnsi="Times New Roman"/>
          <w:sz w:val="28"/>
          <w:szCs w:val="28"/>
        </w:rPr>
        <w:t xml:space="preserve"> Наше образовательное учреждение, стремится к укреплению здоровья обучающихся школы, в том числе и через систему ДО спортивно-физкультурной направленности. </w:t>
      </w:r>
      <w:r w:rsidR="00C15AEC" w:rsidRPr="00605C0F">
        <w:rPr>
          <w:rFonts w:ascii="Times New Roman" w:hAnsi="Times New Roman"/>
          <w:sz w:val="28"/>
          <w:szCs w:val="28"/>
        </w:rPr>
        <w:t>Кружок</w:t>
      </w:r>
      <w:r w:rsidR="00653CCD" w:rsidRPr="00605C0F">
        <w:rPr>
          <w:rFonts w:ascii="Times New Roman" w:hAnsi="Times New Roman"/>
          <w:sz w:val="28"/>
          <w:szCs w:val="28"/>
        </w:rPr>
        <w:t xml:space="preserve"> «Мини-футбол» - прямое тому подтверждение.</w:t>
      </w:r>
      <w:r w:rsidR="00ED6065" w:rsidRPr="00605C0F">
        <w:rPr>
          <w:rFonts w:ascii="Times New Roman" w:hAnsi="Times New Roman"/>
          <w:sz w:val="28"/>
          <w:szCs w:val="28"/>
        </w:rPr>
        <w:t xml:space="preserve"> Программа является модифицированной. </w:t>
      </w:r>
    </w:p>
    <w:p w:rsidR="00796807" w:rsidRPr="00605C0F" w:rsidRDefault="00EF41BF" w:rsidP="00394BD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C0F">
        <w:rPr>
          <w:rFonts w:ascii="Times New Roman" w:hAnsi="Times New Roman"/>
          <w:b/>
          <w:sz w:val="28"/>
          <w:szCs w:val="28"/>
        </w:rPr>
        <w:t xml:space="preserve"> </w:t>
      </w:r>
      <w:r w:rsidR="00796807" w:rsidRPr="00605C0F">
        <w:rPr>
          <w:rFonts w:ascii="Times New Roman" w:hAnsi="Times New Roman"/>
          <w:b/>
          <w:sz w:val="28"/>
          <w:szCs w:val="28"/>
        </w:rPr>
        <w:t>Цели и задачи</w:t>
      </w:r>
    </w:p>
    <w:p w:rsidR="00796807" w:rsidRPr="00605C0F" w:rsidRDefault="00653CCD" w:rsidP="00394B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Всестороннее развитие</w:t>
      </w:r>
      <w:r w:rsidR="00A75873" w:rsidRPr="00605C0F">
        <w:rPr>
          <w:rFonts w:ascii="Times New Roman" w:hAnsi="Times New Roman"/>
          <w:sz w:val="28"/>
          <w:szCs w:val="28"/>
        </w:rPr>
        <w:t xml:space="preserve"> личности посредством формирования физической культуры школьника. </w:t>
      </w:r>
    </w:p>
    <w:p w:rsidR="00A75873" w:rsidRPr="00605C0F" w:rsidRDefault="00A75873" w:rsidP="00394B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Достижение цели физического воспитания и, в частности, мини-футбола, обеспечивается решением основных задач, направленных на:</w:t>
      </w:r>
    </w:p>
    <w:p w:rsidR="00A75873" w:rsidRPr="00605C0F" w:rsidRDefault="00A75873" w:rsidP="00394BD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закаливание детей;</w:t>
      </w:r>
    </w:p>
    <w:p w:rsidR="00A75873" w:rsidRPr="00605C0F" w:rsidRDefault="00A75873" w:rsidP="00394BD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содействие гармоничному развитию личности;</w:t>
      </w:r>
    </w:p>
    <w:p w:rsidR="00A75873" w:rsidRPr="00605C0F" w:rsidRDefault="00A75873" w:rsidP="00394BD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содействие воспитанию нравственных и волевых качеств у учащихся;</w:t>
      </w:r>
    </w:p>
    <w:p w:rsidR="00A75873" w:rsidRPr="00605C0F" w:rsidRDefault="00A75873" w:rsidP="00394BD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привитие навыков здорового образа жизни;</w:t>
      </w:r>
    </w:p>
    <w:p w:rsidR="00A75873" w:rsidRPr="00605C0F" w:rsidRDefault="00A75873" w:rsidP="00394BD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воспитание потребности и умения самостоятельно заниматься физическими упражнениями;</w:t>
      </w:r>
    </w:p>
    <w:p w:rsidR="00A75873" w:rsidRPr="00605C0F" w:rsidRDefault="00A75873" w:rsidP="00394BD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обучение двигательным навыкам и умениям;</w:t>
      </w:r>
    </w:p>
    <w:p w:rsidR="00A75873" w:rsidRPr="00605C0F" w:rsidRDefault="00A75873" w:rsidP="00394BD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приобретение теоретических знаний в области физической культуры и спорта, в т.ч. мини-футбола;</w:t>
      </w:r>
    </w:p>
    <w:p w:rsidR="00A75873" w:rsidRPr="00605C0F" w:rsidRDefault="00A75873" w:rsidP="00394BD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развитие двигательных умений и навыков;</w:t>
      </w:r>
    </w:p>
    <w:p w:rsidR="00A75873" w:rsidRPr="00605C0F" w:rsidRDefault="00A75873" w:rsidP="00394BD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умения выполнять технические приемы мини-футбола в соответствии с возрастом;</w:t>
      </w:r>
    </w:p>
    <w:p w:rsidR="00F23137" w:rsidRPr="00605C0F" w:rsidRDefault="00605C0F" w:rsidP="00394BD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 xml:space="preserve"> </w:t>
      </w:r>
      <w:r w:rsidR="00A75873" w:rsidRPr="00605C0F">
        <w:rPr>
          <w:rFonts w:ascii="Times New Roman" w:hAnsi="Times New Roman"/>
          <w:sz w:val="28"/>
          <w:szCs w:val="28"/>
        </w:rPr>
        <w:t>играть в мини-футбол, примен</w:t>
      </w:r>
      <w:r w:rsidR="00C15AEC" w:rsidRPr="00605C0F">
        <w:rPr>
          <w:rFonts w:ascii="Times New Roman" w:hAnsi="Times New Roman"/>
          <w:sz w:val="28"/>
          <w:szCs w:val="28"/>
        </w:rPr>
        <w:t>яя изученные тактические приемы.</w:t>
      </w:r>
    </w:p>
    <w:p w:rsidR="00C15AEC" w:rsidRPr="00605C0F" w:rsidRDefault="00605C0F" w:rsidP="00394BDF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 xml:space="preserve">     </w:t>
      </w:r>
      <w:r w:rsidR="00394BDF">
        <w:rPr>
          <w:rFonts w:ascii="Times New Roman" w:hAnsi="Times New Roman"/>
          <w:sz w:val="28"/>
          <w:szCs w:val="28"/>
        </w:rPr>
        <w:tab/>
      </w:r>
      <w:r w:rsidR="00C15AEC" w:rsidRPr="00605C0F">
        <w:rPr>
          <w:rFonts w:ascii="Times New Roman" w:hAnsi="Times New Roman"/>
          <w:sz w:val="28"/>
          <w:szCs w:val="28"/>
        </w:rPr>
        <w:t>Согласно учебного плана на изучение кружка «Мини-футбол» отводится 3 часа  в неделю. Таким образом, рабочая программа составлена</w:t>
      </w:r>
      <w:r w:rsidRPr="00605C0F">
        <w:rPr>
          <w:rFonts w:ascii="Times New Roman" w:hAnsi="Times New Roman"/>
          <w:sz w:val="28"/>
          <w:szCs w:val="28"/>
        </w:rPr>
        <w:t xml:space="preserve"> из расчета 3 часа в неделю, 100 часов в год (с учетом каникулярного времени и праздничных дней).</w:t>
      </w:r>
    </w:p>
    <w:p w:rsidR="00C15AEC" w:rsidRPr="00605C0F" w:rsidRDefault="00C15AEC" w:rsidP="00394BDF">
      <w:pPr>
        <w:pStyle w:val="a8"/>
        <w:spacing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C15AEC" w:rsidRPr="00605C0F" w:rsidRDefault="00C15AEC" w:rsidP="00394BDF">
      <w:pPr>
        <w:pStyle w:val="a8"/>
        <w:spacing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C15AEC" w:rsidRPr="00605C0F" w:rsidRDefault="00C15AEC" w:rsidP="00394BDF">
      <w:pPr>
        <w:pStyle w:val="a8"/>
        <w:spacing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C15AEC" w:rsidRPr="00605C0F" w:rsidRDefault="00C15AEC" w:rsidP="00394BDF">
      <w:pPr>
        <w:pStyle w:val="a8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F2DAA" w:rsidRPr="00605C0F" w:rsidRDefault="009F2DAA" w:rsidP="00394BDF">
      <w:pPr>
        <w:pStyle w:val="a8"/>
        <w:spacing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605C0F">
        <w:rPr>
          <w:rFonts w:ascii="Times New Roman" w:hAnsi="Times New Roman"/>
          <w:b/>
          <w:sz w:val="28"/>
          <w:szCs w:val="28"/>
        </w:rPr>
        <w:t>Ценностные ориентиры</w:t>
      </w:r>
    </w:p>
    <w:p w:rsidR="00605C0F" w:rsidRPr="00605C0F" w:rsidRDefault="003D5B7F" w:rsidP="00394BDF">
      <w:pPr>
        <w:pStyle w:val="a8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Результатом учебно-тренировочной работы учащих</w:t>
      </w:r>
      <w:r w:rsidR="00605C0F" w:rsidRPr="00605C0F">
        <w:rPr>
          <w:rFonts w:ascii="Times New Roman" w:hAnsi="Times New Roman"/>
          <w:sz w:val="28"/>
          <w:szCs w:val="28"/>
        </w:rPr>
        <w:t>ся в спортивной секции по мини-</w:t>
      </w:r>
      <w:r w:rsidRPr="00605C0F">
        <w:rPr>
          <w:rFonts w:ascii="Times New Roman" w:hAnsi="Times New Roman"/>
          <w:sz w:val="28"/>
          <w:szCs w:val="28"/>
        </w:rPr>
        <w:t>футболу являются результаты выступлений на соревнованиях, положительная динамика состояния здоровья занимающихся.</w:t>
      </w:r>
    </w:p>
    <w:p w:rsidR="003D5B7F" w:rsidRPr="00605C0F" w:rsidRDefault="00605C0F" w:rsidP="00394BDF">
      <w:pPr>
        <w:pStyle w:val="a8"/>
        <w:spacing w:line="360" w:lineRule="auto"/>
        <w:ind w:left="1069" w:firstLine="11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 xml:space="preserve"> Ученик будет: Зна</w:t>
      </w:r>
      <w:r w:rsidR="003D5B7F" w:rsidRPr="00605C0F">
        <w:rPr>
          <w:rFonts w:ascii="Times New Roman" w:hAnsi="Times New Roman"/>
          <w:sz w:val="28"/>
          <w:szCs w:val="28"/>
        </w:rPr>
        <w:t xml:space="preserve">ть: </w:t>
      </w:r>
    </w:p>
    <w:p w:rsidR="003D5B7F" w:rsidRPr="00605C0F" w:rsidRDefault="003D5B7F" w:rsidP="00394BDF">
      <w:pPr>
        <w:pStyle w:val="a8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 xml:space="preserve">основы истории развития физической культуры в России (в СССР); </w:t>
      </w:r>
    </w:p>
    <w:p w:rsidR="003D5B7F" w:rsidRPr="00605C0F" w:rsidRDefault="003D5B7F" w:rsidP="00394BDF">
      <w:pPr>
        <w:pStyle w:val="a8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особенности развития избранного вида спорта,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3D5B7F" w:rsidRPr="00605C0F" w:rsidRDefault="003D5B7F" w:rsidP="00394BDF">
      <w:pPr>
        <w:pStyle w:val="a8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возрастные особенности развития основ</w:t>
      </w:r>
      <w:r w:rsidR="00605C0F" w:rsidRPr="00605C0F">
        <w:rPr>
          <w:rFonts w:ascii="Times New Roman" w:hAnsi="Times New Roman"/>
          <w:sz w:val="28"/>
          <w:szCs w:val="28"/>
        </w:rPr>
        <w:t>ных психических процессов и фи</w:t>
      </w:r>
      <w:r w:rsidRPr="00605C0F">
        <w:rPr>
          <w:rFonts w:ascii="Times New Roman" w:hAnsi="Times New Roman"/>
          <w:sz w:val="28"/>
          <w:szCs w:val="28"/>
        </w:rPr>
        <w:t>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605C0F" w:rsidRPr="00605C0F" w:rsidRDefault="003D5B7F" w:rsidP="00394BDF">
      <w:pPr>
        <w:pStyle w:val="a8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психофункциональные особенности собственного организма; индивидуальные способы контроля за развитием его адаптивных свойств, укрепления здоровья и повышения физической подготовленности;</w:t>
      </w:r>
    </w:p>
    <w:p w:rsidR="00605C0F" w:rsidRPr="00605C0F" w:rsidRDefault="003D5B7F" w:rsidP="00394BDF">
      <w:pPr>
        <w:pStyle w:val="a8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способы организации самостоятельных занятий физическими упражнениями с разной</w:t>
      </w:r>
      <w:r w:rsidR="00605C0F" w:rsidRPr="00605C0F">
        <w:rPr>
          <w:rFonts w:ascii="Times New Roman" w:hAnsi="Times New Roman"/>
          <w:sz w:val="28"/>
          <w:szCs w:val="28"/>
        </w:rPr>
        <w:t xml:space="preserve"> функциональной направленностью.</w:t>
      </w:r>
    </w:p>
    <w:p w:rsidR="00605C0F" w:rsidRPr="00605C0F" w:rsidRDefault="003D5B7F" w:rsidP="00394BDF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 xml:space="preserve"> </w:t>
      </w:r>
      <w:r w:rsidR="00394BDF">
        <w:rPr>
          <w:rFonts w:ascii="Times New Roman" w:hAnsi="Times New Roman"/>
          <w:sz w:val="28"/>
          <w:szCs w:val="28"/>
        </w:rPr>
        <w:tab/>
      </w:r>
      <w:r w:rsidRPr="00605C0F">
        <w:rPr>
          <w:rFonts w:ascii="Times New Roman" w:hAnsi="Times New Roman"/>
          <w:sz w:val="28"/>
          <w:szCs w:val="28"/>
        </w:rPr>
        <w:t xml:space="preserve">Уметь: </w:t>
      </w:r>
    </w:p>
    <w:p w:rsidR="00605C0F" w:rsidRPr="00605C0F" w:rsidRDefault="003D5B7F" w:rsidP="00394BD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 xml:space="preserve"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 проводить самостоятельные занятия по развитию основных физических способностей, коррекции осанки и телосложения; </w:t>
      </w:r>
    </w:p>
    <w:p w:rsidR="00605C0F" w:rsidRPr="00605C0F" w:rsidRDefault="003D5B7F" w:rsidP="00394BD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605C0F" w:rsidRPr="00605C0F" w:rsidRDefault="003D5B7F" w:rsidP="00394BD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управлять своими эмоциями,</w:t>
      </w:r>
      <w:r w:rsidR="00605C0F" w:rsidRPr="00605C0F">
        <w:rPr>
          <w:rFonts w:ascii="Times New Roman" w:hAnsi="Times New Roman"/>
          <w:sz w:val="28"/>
          <w:szCs w:val="28"/>
        </w:rPr>
        <w:t xml:space="preserve"> эффективно взаимодействовать с</w:t>
      </w:r>
      <w:r w:rsidRPr="00605C0F">
        <w:rPr>
          <w:rFonts w:ascii="Times New Roman" w:hAnsi="Times New Roman"/>
          <w:sz w:val="28"/>
          <w:szCs w:val="28"/>
        </w:rPr>
        <w:t xml:space="preserve"> взрослыми и сверстниками, владеть культурой общения.</w:t>
      </w:r>
    </w:p>
    <w:p w:rsidR="00605C0F" w:rsidRPr="00605C0F" w:rsidRDefault="003D5B7F" w:rsidP="00394BDF">
      <w:pPr>
        <w:pStyle w:val="a8"/>
        <w:spacing w:line="360" w:lineRule="auto"/>
        <w:ind w:left="1069" w:firstLine="11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Формы подведения итогов реализации программы</w:t>
      </w:r>
      <w:r w:rsidR="00605C0F" w:rsidRPr="00605C0F">
        <w:rPr>
          <w:rFonts w:ascii="Times New Roman" w:hAnsi="Times New Roman"/>
          <w:sz w:val="28"/>
          <w:szCs w:val="28"/>
        </w:rPr>
        <w:t>.</w:t>
      </w:r>
    </w:p>
    <w:p w:rsidR="00605C0F" w:rsidRPr="00605C0F" w:rsidRDefault="003D5B7F" w:rsidP="00394BDF">
      <w:pPr>
        <w:pStyle w:val="a8"/>
        <w:spacing w:line="360" w:lineRule="auto"/>
        <w:ind w:left="1080" w:firstLine="64"/>
        <w:jc w:val="both"/>
        <w:rPr>
          <w:rFonts w:ascii="Times New Roman" w:hAnsi="Times New Roman"/>
          <w:b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>Результаты учебно-тренировочной работы школьников будут отражать итоги соревнований, уровень физической подготовле</w:t>
      </w:r>
      <w:r w:rsidR="00605C0F" w:rsidRPr="00605C0F">
        <w:rPr>
          <w:rFonts w:ascii="Times New Roman" w:hAnsi="Times New Roman"/>
          <w:sz w:val="28"/>
          <w:szCs w:val="28"/>
        </w:rPr>
        <w:t>нности учащихся. Использовать: п</w:t>
      </w:r>
      <w:r w:rsidRPr="00605C0F">
        <w:rPr>
          <w:rFonts w:ascii="Times New Roman" w:hAnsi="Times New Roman"/>
          <w:sz w:val="28"/>
          <w:szCs w:val="28"/>
        </w:rPr>
        <w:t>риобретенные знания и умения в практической и игровой деятельности, в повседневной жизни для включения занятий спортом в активный отдых и досуг</w:t>
      </w:r>
    </w:p>
    <w:p w:rsidR="00A75873" w:rsidRPr="00605C0F" w:rsidRDefault="003D4A37" w:rsidP="00394B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C0F">
        <w:rPr>
          <w:rFonts w:ascii="Times New Roman" w:hAnsi="Times New Roman"/>
          <w:b/>
          <w:sz w:val="28"/>
          <w:szCs w:val="28"/>
        </w:rPr>
        <w:t>Планируемые</w:t>
      </w:r>
      <w:r w:rsidR="00A75873" w:rsidRPr="00605C0F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3735E6" w:rsidRPr="00605C0F" w:rsidRDefault="00394BDF" w:rsidP="00394BD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D6065" w:rsidRPr="00605C0F">
        <w:rPr>
          <w:rFonts w:ascii="Times New Roman" w:hAnsi="Times New Roman"/>
          <w:sz w:val="28"/>
          <w:szCs w:val="28"/>
        </w:rPr>
        <w:t>Д</w:t>
      </w:r>
      <w:r w:rsidR="003735E6" w:rsidRPr="00605C0F">
        <w:rPr>
          <w:rFonts w:ascii="Times New Roman" w:hAnsi="Times New Roman"/>
          <w:sz w:val="28"/>
          <w:szCs w:val="28"/>
        </w:rPr>
        <w:t>ети овладеют техническими приемами и тактическими взаимодействиями, научатся играть в мини-футбол.</w:t>
      </w:r>
    </w:p>
    <w:p w:rsidR="00A75873" w:rsidRPr="00605C0F" w:rsidRDefault="00ED6065" w:rsidP="00394BD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 xml:space="preserve">Узнают </w:t>
      </w:r>
      <w:r w:rsidR="00BB49CA" w:rsidRPr="00605C0F">
        <w:rPr>
          <w:rFonts w:ascii="Times New Roman" w:hAnsi="Times New Roman"/>
          <w:sz w:val="28"/>
          <w:szCs w:val="28"/>
        </w:rPr>
        <w:t>об особенностях зарождения, истории мини-футбола;</w:t>
      </w:r>
    </w:p>
    <w:p w:rsidR="00BB49CA" w:rsidRPr="00605C0F" w:rsidRDefault="00ED6065" w:rsidP="00394BD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 xml:space="preserve">Узнают </w:t>
      </w:r>
      <w:r w:rsidR="003735E6" w:rsidRPr="00605C0F">
        <w:rPr>
          <w:rFonts w:ascii="Times New Roman" w:hAnsi="Times New Roman"/>
          <w:sz w:val="28"/>
          <w:szCs w:val="28"/>
        </w:rPr>
        <w:t>о физических качествах и правилах их тестирования;</w:t>
      </w:r>
    </w:p>
    <w:p w:rsidR="003735E6" w:rsidRPr="00605C0F" w:rsidRDefault="00ED6065" w:rsidP="00394BD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 xml:space="preserve">Узнают </w:t>
      </w:r>
      <w:r w:rsidR="003735E6" w:rsidRPr="00605C0F">
        <w:rPr>
          <w:rFonts w:ascii="Times New Roman" w:hAnsi="Times New Roman"/>
          <w:sz w:val="28"/>
          <w:szCs w:val="28"/>
        </w:rPr>
        <w:t>основы личной гигиены, причины травматизма при занятии мини-футболом и правила его предупреждения;</w:t>
      </w:r>
    </w:p>
    <w:p w:rsidR="003735E6" w:rsidRPr="00605C0F" w:rsidRDefault="00ED6065" w:rsidP="00394BD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 xml:space="preserve">Сумеют </w:t>
      </w:r>
      <w:r w:rsidR="003735E6" w:rsidRPr="00605C0F">
        <w:rPr>
          <w:rFonts w:ascii="Times New Roman" w:hAnsi="Times New Roman"/>
          <w:sz w:val="28"/>
          <w:szCs w:val="28"/>
        </w:rPr>
        <w:t xml:space="preserve"> организовать самостоятельные занятия мини-футболом, а также, с группой товарищей;</w:t>
      </w:r>
    </w:p>
    <w:p w:rsidR="00CB2590" w:rsidRPr="00605C0F" w:rsidRDefault="00ED6065" w:rsidP="00394BD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C0F">
        <w:rPr>
          <w:rFonts w:ascii="Times New Roman" w:hAnsi="Times New Roman"/>
          <w:sz w:val="28"/>
          <w:szCs w:val="28"/>
        </w:rPr>
        <w:t xml:space="preserve">Сумеют </w:t>
      </w:r>
      <w:r w:rsidR="003735E6" w:rsidRPr="00605C0F">
        <w:rPr>
          <w:rFonts w:ascii="Times New Roman" w:hAnsi="Times New Roman"/>
          <w:sz w:val="28"/>
          <w:szCs w:val="28"/>
        </w:rPr>
        <w:t>организовывать и проводить соревнования по мини-футболу в классе, во дворе, в оздоровительном лагере и др.</w:t>
      </w:r>
    </w:p>
    <w:p w:rsidR="003D4A37" w:rsidRPr="00605C0F" w:rsidRDefault="003D4A37" w:rsidP="00394B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5C0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дополнительной образовательной программы</w:t>
      </w:r>
    </w:p>
    <w:p w:rsidR="003D4A37" w:rsidRPr="00605C0F" w:rsidRDefault="003D4A37" w:rsidP="00394BD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0F">
        <w:rPr>
          <w:rFonts w:ascii="Times New Roman" w:eastAsia="Times New Roman" w:hAnsi="Times New Roman"/>
          <w:sz w:val="28"/>
          <w:szCs w:val="28"/>
          <w:lang w:eastAsia="ru-RU"/>
        </w:rPr>
        <w:t>Знакомство обучающихся</w:t>
      </w:r>
      <w:r w:rsidR="00C15AEC" w:rsidRPr="00605C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5C0F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с другом. Выявление уровня первичной подготовки детей в данном виде деятельности.</w:t>
      </w:r>
    </w:p>
    <w:p w:rsidR="003D4A37" w:rsidRPr="00605C0F" w:rsidRDefault="003D4A37" w:rsidP="00394BD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0F">
        <w:rPr>
          <w:rFonts w:ascii="Times New Roman" w:eastAsia="Times New Roman" w:hAnsi="Times New Roman"/>
          <w:sz w:val="28"/>
          <w:szCs w:val="28"/>
          <w:lang w:eastAsia="ru-RU"/>
        </w:rPr>
        <w:t>Вводное занятие. Инструктаж по технике безопасности.</w:t>
      </w:r>
    </w:p>
    <w:p w:rsidR="003D4A37" w:rsidRPr="00605C0F" w:rsidRDefault="003D4A37" w:rsidP="00394BD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Техническая подготовка.</w:t>
      </w:r>
    </w:p>
    <w:tbl>
      <w:tblPr>
        <w:tblW w:w="9312" w:type="dxa"/>
        <w:tblInd w:w="93" w:type="dxa"/>
        <w:tblLook w:val="04A0"/>
      </w:tblPr>
      <w:tblGrid>
        <w:gridCol w:w="9170"/>
        <w:gridCol w:w="142"/>
      </w:tblGrid>
      <w:tr w:rsidR="003D4A37" w:rsidRPr="00605C0F" w:rsidTr="00704D1A">
        <w:trPr>
          <w:trHeight w:val="300"/>
        </w:trPr>
        <w:tc>
          <w:tcPr>
            <w:tcW w:w="9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A37" w:rsidRPr="00605C0F" w:rsidRDefault="003D4A37" w:rsidP="00394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C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Различные способы перемещения. Удары по мячу ногой. Удары по мячу головой. Прием (остановка) мячей. Ведение мяча. Обманные движения (финты). Отбор мяча. Комплексное выполнение технических приемов.</w:t>
            </w:r>
          </w:p>
          <w:p w:rsidR="003D4A37" w:rsidRPr="00605C0F" w:rsidRDefault="003D4A37" w:rsidP="00394BDF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C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Тактическая подготовка.</w:t>
            </w:r>
          </w:p>
        </w:tc>
      </w:tr>
      <w:tr w:rsidR="003D4A37" w:rsidRPr="00605C0F" w:rsidTr="00704D1A">
        <w:trPr>
          <w:gridAfter w:val="1"/>
          <w:wAfter w:w="142" w:type="dxa"/>
          <w:trHeight w:val="300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A37" w:rsidRPr="00605C0F" w:rsidRDefault="003D4A37" w:rsidP="00394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C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Тактика игры в атаке. Тактика игры в обороне. Тактика игры вратаря.</w:t>
            </w:r>
          </w:p>
          <w:p w:rsidR="003D4A37" w:rsidRPr="00605C0F" w:rsidRDefault="003D4A37" w:rsidP="00394BDF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C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физическая подготовка.</w:t>
            </w:r>
          </w:p>
          <w:p w:rsidR="003D4A37" w:rsidRPr="00605C0F" w:rsidRDefault="003D4A37" w:rsidP="00394B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C0F">
              <w:rPr>
                <w:rFonts w:ascii="Times New Roman" w:hAnsi="Times New Roman"/>
                <w:sz w:val="28"/>
                <w:szCs w:val="28"/>
              </w:rPr>
              <w:t xml:space="preserve">Общеразвивающие упражнения без предметов.  Упражнения с набивным мячом  Акробатические упражнения.  Легкоатлетические упражнения.   </w:t>
            </w:r>
          </w:p>
          <w:p w:rsidR="00394BDF" w:rsidRDefault="003D4A37" w:rsidP="00394BD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5C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Специальная физическая подготовка.</w:t>
            </w:r>
            <w:r w:rsidRPr="00605C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D4A37" w:rsidRPr="00394BDF" w:rsidRDefault="003D4A37" w:rsidP="00394BD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4BDF">
              <w:rPr>
                <w:rFonts w:ascii="Times New Roman" w:hAnsi="Times New Roman"/>
                <w:sz w:val="28"/>
                <w:szCs w:val="28"/>
              </w:rPr>
              <w:t xml:space="preserve">Специальные упражнения для развития быстроты. Специальные упражнения для развития ловкости. </w:t>
            </w:r>
          </w:p>
          <w:p w:rsidR="003D4A37" w:rsidRPr="00605C0F" w:rsidRDefault="003D4A37" w:rsidP="00394BDF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C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подготовка.</w:t>
            </w:r>
            <w:r w:rsidRPr="00605C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D4A37" w:rsidRPr="00605C0F" w:rsidRDefault="003D4A37" w:rsidP="00394BD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C0F">
              <w:rPr>
                <w:rFonts w:ascii="Times New Roman" w:hAnsi="Times New Roman"/>
                <w:sz w:val="28"/>
                <w:szCs w:val="28"/>
              </w:rPr>
              <w:t xml:space="preserve">Подвижные игры.   Спортивные игры.  </w:t>
            </w:r>
          </w:p>
          <w:p w:rsidR="003D4A37" w:rsidRPr="00605C0F" w:rsidRDefault="003D4A37" w:rsidP="00394BDF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C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Соревнования.</w:t>
            </w:r>
          </w:p>
          <w:p w:rsidR="003D4A37" w:rsidRPr="00605C0F" w:rsidRDefault="003D4A37" w:rsidP="00394BDF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C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Итоговое занятие. Сдача контрольных нормативов.</w:t>
            </w:r>
          </w:p>
        </w:tc>
      </w:tr>
    </w:tbl>
    <w:p w:rsidR="003D4A37" w:rsidRPr="00ED6065" w:rsidRDefault="003D4A37" w:rsidP="003D4A37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C3AE2" w:rsidRDefault="000C3AE2" w:rsidP="00ED60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AE2" w:rsidRDefault="000C3AE2" w:rsidP="00ED60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AE2" w:rsidRDefault="000C3AE2" w:rsidP="00ED60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AE2" w:rsidRDefault="000C3AE2" w:rsidP="00ED60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4A37" w:rsidRDefault="003D4A37" w:rsidP="00ED60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065" w:rsidRPr="00ED6065" w:rsidRDefault="00ED6065" w:rsidP="00ED60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06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419D6" w:rsidRDefault="00C419D6" w:rsidP="00C419D6">
      <w:pPr>
        <w:jc w:val="both"/>
        <w:rPr>
          <w:sz w:val="28"/>
          <w:szCs w:val="28"/>
        </w:rPr>
      </w:pPr>
    </w:p>
    <w:p w:rsidR="00C419D6" w:rsidRDefault="00C419D6" w:rsidP="00C419D6">
      <w:pPr>
        <w:jc w:val="both"/>
        <w:rPr>
          <w:sz w:val="28"/>
          <w:szCs w:val="28"/>
        </w:rPr>
      </w:pPr>
    </w:p>
    <w:p w:rsidR="00C419D6" w:rsidRDefault="00C419D6" w:rsidP="00C419D6">
      <w:pPr>
        <w:jc w:val="both"/>
        <w:rPr>
          <w:sz w:val="28"/>
          <w:szCs w:val="28"/>
        </w:rPr>
      </w:pPr>
    </w:p>
    <w:p w:rsidR="00C419D6" w:rsidRDefault="00C419D6" w:rsidP="00C419D6">
      <w:pPr>
        <w:jc w:val="both"/>
        <w:rPr>
          <w:sz w:val="28"/>
          <w:szCs w:val="28"/>
        </w:rPr>
      </w:pPr>
    </w:p>
    <w:p w:rsidR="00C15AEC" w:rsidRDefault="00C15AEC" w:rsidP="00C15AEC">
      <w:pPr>
        <w:spacing w:after="0" w:line="360" w:lineRule="auto"/>
      </w:pPr>
    </w:p>
    <w:tbl>
      <w:tblPr>
        <w:tblW w:w="10044" w:type="dxa"/>
        <w:tblInd w:w="93" w:type="dxa"/>
        <w:tblLook w:val="04A0"/>
      </w:tblPr>
      <w:tblGrid>
        <w:gridCol w:w="10044"/>
      </w:tblGrid>
      <w:tr w:rsidR="00DB39A1" w:rsidRPr="00504E66" w:rsidTr="00E92AF3">
        <w:trPr>
          <w:trHeight w:val="300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9A1" w:rsidRPr="00504E66" w:rsidRDefault="00DB39A1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39A1" w:rsidRPr="00504E66" w:rsidTr="00E92AF3">
        <w:trPr>
          <w:trHeight w:val="31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A1" w:rsidRPr="00504E66" w:rsidRDefault="00DB39A1" w:rsidP="00E92A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E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Учебно-тематический план 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1"/>
              <w:gridCol w:w="4607"/>
              <w:gridCol w:w="1713"/>
              <w:gridCol w:w="1345"/>
              <w:gridCol w:w="1492"/>
            </w:tblGrid>
            <w:tr w:rsidR="00DB39A1" w:rsidRPr="00504E66" w:rsidTr="00DB39A1">
              <w:trPr>
                <w:jc w:val="center"/>
              </w:trPr>
              <w:tc>
                <w:tcPr>
                  <w:tcW w:w="337" w:type="pct"/>
                  <w:vMerge w:val="restar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346" w:type="pct"/>
                  <w:vMerge w:val="restar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Наименование тем</w:t>
                  </w:r>
                </w:p>
              </w:tc>
              <w:tc>
                <w:tcPr>
                  <w:tcW w:w="872" w:type="pct"/>
                  <w:vMerge w:val="restar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1445" w:type="pct"/>
                  <w:gridSpan w:val="2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 том числе</w:t>
                  </w:r>
                </w:p>
              </w:tc>
            </w:tr>
            <w:tr w:rsidR="00DB39A1" w:rsidRPr="00504E66" w:rsidTr="00DB39A1">
              <w:trPr>
                <w:jc w:val="center"/>
              </w:trPr>
              <w:tc>
                <w:tcPr>
                  <w:tcW w:w="337" w:type="pct"/>
                  <w:vMerge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46" w:type="pct"/>
                  <w:vMerge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72" w:type="pct"/>
                  <w:vMerge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Теория</w:t>
                  </w:r>
                </w:p>
              </w:tc>
              <w:tc>
                <w:tcPr>
                  <w:tcW w:w="760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Практика</w:t>
                  </w:r>
                </w:p>
              </w:tc>
            </w:tr>
            <w:tr w:rsidR="00DB39A1" w:rsidRPr="00504E66" w:rsidTr="00DB39A1">
              <w:trPr>
                <w:jc w:val="center"/>
              </w:trPr>
              <w:tc>
                <w:tcPr>
                  <w:tcW w:w="337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346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Знакомство обучающихся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друг с другом. Выявление уровня первичной подготовки детей в данном виде деятельности.</w:t>
                  </w:r>
                </w:p>
              </w:tc>
              <w:tc>
                <w:tcPr>
                  <w:tcW w:w="872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85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60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DB39A1" w:rsidRPr="00504E66" w:rsidTr="00DB39A1">
              <w:trPr>
                <w:jc w:val="center"/>
              </w:trPr>
              <w:tc>
                <w:tcPr>
                  <w:tcW w:w="337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346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Вводное занятие. Инструктаж по технике безопасности.</w:t>
                  </w:r>
                </w:p>
              </w:tc>
              <w:tc>
                <w:tcPr>
                  <w:tcW w:w="872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85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60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DB39A1" w:rsidRPr="00504E66" w:rsidTr="00DB39A1">
              <w:trPr>
                <w:jc w:val="center"/>
              </w:trPr>
              <w:tc>
                <w:tcPr>
                  <w:tcW w:w="337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346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hAnsi="Times New Roman"/>
                      <w:sz w:val="28"/>
                      <w:szCs w:val="28"/>
                    </w:rPr>
                    <w:t>Техническая подготовка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72" w:type="pct"/>
                </w:tcPr>
                <w:p w:rsidR="00DB39A1" w:rsidRPr="00504E66" w:rsidRDefault="00DB39A1" w:rsidP="00CB259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CB25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85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60" w:type="pct"/>
                </w:tcPr>
                <w:p w:rsidR="00DB39A1" w:rsidRPr="00504E66" w:rsidRDefault="00CB2590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</w:tr>
            <w:tr w:rsidR="00DB39A1" w:rsidRPr="00504E66" w:rsidTr="00DB39A1">
              <w:trPr>
                <w:jc w:val="center"/>
              </w:trPr>
              <w:tc>
                <w:tcPr>
                  <w:tcW w:w="337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346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hAnsi="Times New Roman"/>
                      <w:sz w:val="28"/>
                      <w:szCs w:val="28"/>
                    </w:rPr>
                    <w:t>Тактическая подготовка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72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685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60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DB39A1" w:rsidRPr="00504E66" w:rsidTr="00DB39A1">
              <w:trPr>
                <w:jc w:val="center"/>
              </w:trPr>
              <w:tc>
                <w:tcPr>
                  <w:tcW w:w="337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346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hAnsi="Times New Roman"/>
                      <w:sz w:val="28"/>
                      <w:szCs w:val="28"/>
                    </w:rPr>
                    <w:t>Общая физическая подготовка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72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85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60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DB39A1" w:rsidRPr="00504E66" w:rsidTr="00DB39A1">
              <w:trPr>
                <w:jc w:val="center"/>
              </w:trPr>
              <w:tc>
                <w:tcPr>
                  <w:tcW w:w="337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346" w:type="pct"/>
                </w:tcPr>
                <w:p w:rsidR="00DB39A1" w:rsidRPr="00504E66" w:rsidRDefault="00DB39A1" w:rsidP="00DB39A1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4E66">
                    <w:rPr>
                      <w:rFonts w:ascii="Times New Roman" w:hAnsi="Times New Roman"/>
                      <w:sz w:val="28"/>
                      <w:szCs w:val="28"/>
                    </w:rPr>
                    <w:t>Специальная физическая подготовка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72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85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60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DB39A1" w:rsidRPr="00504E66" w:rsidTr="00DB39A1">
              <w:trPr>
                <w:trHeight w:val="461"/>
                <w:jc w:val="center"/>
              </w:trPr>
              <w:tc>
                <w:tcPr>
                  <w:tcW w:w="337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2346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4E66">
                    <w:rPr>
                      <w:rFonts w:ascii="Times New Roman" w:hAnsi="Times New Roman"/>
                      <w:sz w:val="28"/>
                      <w:szCs w:val="28"/>
                    </w:rPr>
                    <w:t>Игровая подготовка</w:t>
                  </w:r>
                </w:p>
              </w:tc>
              <w:tc>
                <w:tcPr>
                  <w:tcW w:w="872" w:type="pct"/>
                </w:tcPr>
                <w:p w:rsidR="00DB39A1" w:rsidRPr="00504E66" w:rsidRDefault="00A65A2A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85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60" w:type="pct"/>
                </w:tcPr>
                <w:p w:rsidR="00DB39A1" w:rsidRPr="00504E66" w:rsidRDefault="00DB39A1" w:rsidP="00A65A2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A65A2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B39A1" w:rsidRPr="00504E66" w:rsidTr="00DB39A1">
              <w:trPr>
                <w:jc w:val="center"/>
              </w:trPr>
              <w:tc>
                <w:tcPr>
                  <w:tcW w:w="337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2346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Соревнования</w:t>
                  </w:r>
                </w:p>
              </w:tc>
              <w:tc>
                <w:tcPr>
                  <w:tcW w:w="872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85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60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B39A1" w:rsidRPr="00504E66" w:rsidTr="00DB39A1">
              <w:trPr>
                <w:jc w:val="center"/>
              </w:trPr>
              <w:tc>
                <w:tcPr>
                  <w:tcW w:w="337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2346" w:type="pct"/>
                </w:tcPr>
                <w:p w:rsidR="00DB39A1" w:rsidRPr="00504E66" w:rsidRDefault="00DB39A1" w:rsidP="00E92AF3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Итоговое занятие. Сдача контрольных нормативов</w:t>
                  </w:r>
                </w:p>
              </w:tc>
              <w:tc>
                <w:tcPr>
                  <w:tcW w:w="872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85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60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B39A1" w:rsidRPr="00504E66" w:rsidTr="00DB39A1">
              <w:trPr>
                <w:jc w:val="center"/>
              </w:trPr>
              <w:tc>
                <w:tcPr>
                  <w:tcW w:w="337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46" w:type="pct"/>
                </w:tcPr>
                <w:p w:rsidR="00DB39A1" w:rsidRPr="00504E66" w:rsidRDefault="00DB39A1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872" w:type="pct"/>
                </w:tcPr>
                <w:p w:rsidR="00DB39A1" w:rsidRPr="00504E66" w:rsidRDefault="00CB2590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85" w:type="pct"/>
                </w:tcPr>
                <w:p w:rsidR="00DB39A1" w:rsidRPr="00504E66" w:rsidRDefault="00DB39A1" w:rsidP="00CB259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04E6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CB259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60" w:type="pct"/>
                </w:tcPr>
                <w:p w:rsidR="00DB39A1" w:rsidRPr="00504E66" w:rsidRDefault="00CB2590" w:rsidP="00E92AF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</w:tr>
          </w:tbl>
          <w:p w:rsidR="00DB39A1" w:rsidRPr="00504E66" w:rsidRDefault="00DB39A1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B39A1" w:rsidRDefault="00DB39A1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590" w:rsidRPr="00504E66" w:rsidRDefault="00CB2590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5A2A" w:rsidRDefault="00394BDF" w:rsidP="00394BDF">
            <w:pPr>
              <w:pStyle w:val="Style4"/>
              <w:widowControl/>
              <w:spacing w:before="168" w:line="36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D654B5">
              <w:rPr>
                <w:rFonts w:ascii="Times New Roman" w:hAnsi="Times New Roman"/>
                <w:b/>
                <w:sz w:val="28"/>
                <w:szCs w:val="28"/>
              </w:rPr>
              <w:t>Материально техническое обеспечение</w:t>
            </w:r>
          </w:p>
          <w:p w:rsidR="00394BDF" w:rsidRDefault="00394BDF" w:rsidP="00394BDF">
            <w:pPr>
              <w:pStyle w:val="Style4"/>
              <w:widowControl/>
              <w:spacing w:before="168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654B5">
              <w:rPr>
                <w:rFonts w:ascii="Times New Roman" w:hAnsi="Times New Roman"/>
                <w:sz w:val="28"/>
                <w:szCs w:val="28"/>
              </w:rPr>
              <w:t>утбольные мячи, набивные мячи</w:t>
            </w:r>
            <w:r>
              <w:rPr>
                <w:rFonts w:ascii="Times New Roman" w:hAnsi="Times New Roman"/>
                <w:sz w:val="28"/>
                <w:szCs w:val="28"/>
              </w:rPr>
              <w:t>, мини-футбольные ворота, секундомер, стойки, утяжелители, перекладина.</w:t>
            </w:r>
          </w:p>
          <w:p w:rsidR="00394BDF" w:rsidRPr="00D654B5" w:rsidRDefault="00394BDF" w:rsidP="00394BDF">
            <w:pPr>
              <w:pStyle w:val="a8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B5">
              <w:rPr>
                <w:rFonts w:ascii="Times New Roman" w:hAnsi="Times New Roman"/>
                <w:sz w:val="28"/>
                <w:szCs w:val="28"/>
              </w:rPr>
              <w:t>К физкультурному оборудованию предъявляются педагогические, эстетические и гигиенические требования.</w:t>
            </w:r>
          </w:p>
          <w:p w:rsidR="00394BDF" w:rsidRPr="00D654B5" w:rsidRDefault="00394BDF" w:rsidP="00394BDF">
            <w:pPr>
              <w:pStyle w:val="a8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B5">
              <w:rPr>
                <w:rFonts w:ascii="Times New Roman" w:hAnsi="Times New Roman"/>
                <w:sz w:val="28"/>
                <w:szCs w:val="28"/>
              </w:rPr>
      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      </w: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394BDF" w:rsidRPr="00504E66" w:rsidRDefault="00394BDF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sz w:val="28"/>
                <w:szCs w:val="28"/>
              </w:rPr>
            </w:pPr>
          </w:p>
          <w:p w:rsidR="00DB39A1" w:rsidRPr="00A65A2A" w:rsidRDefault="00DB39A1" w:rsidP="00E92AF3">
            <w:pPr>
              <w:pStyle w:val="Style4"/>
              <w:widowControl/>
              <w:spacing w:before="168"/>
              <w:ind w:firstLine="0"/>
              <w:rPr>
                <w:rStyle w:val="FontStyle13"/>
                <w:b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                                      </w:t>
            </w:r>
            <w:r w:rsidRPr="00A65A2A">
              <w:rPr>
                <w:rStyle w:val="FontStyle13"/>
                <w:b/>
                <w:sz w:val="28"/>
                <w:szCs w:val="28"/>
              </w:rPr>
              <w:t>ЛИТЕРАТУРА</w:t>
            </w:r>
          </w:p>
          <w:p w:rsidR="00DB39A1" w:rsidRPr="00504E66" w:rsidRDefault="00DB39A1" w:rsidP="00E92AF3">
            <w:pPr>
              <w:pStyle w:val="Style8"/>
              <w:widowControl/>
              <w:spacing w:before="182" w:line="250" w:lineRule="exact"/>
              <w:ind w:firstLine="474"/>
              <w:jc w:val="left"/>
              <w:rPr>
                <w:rStyle w:val="FontStyle19"/>
                <w:sz w:val="28"/>
                <w:szCs w:val="28"/>
              </w:rPr>
            </w:pPr>
            <w:r w:rsidRPr="00504E66">
              <w:rPr>
                <w:rStyle w:val="FontStyle17"/>
                <w:sz w:val="28"/>
                <w:szCs w:val="28"/>
              </w:rPr>
              <w:t xml:space="preserve">     Мини-фубол </w:t>
            </w:r>
            <w:r w:rsidRPr="00504E66">
              <w:rPr>
                <w:rStyle w:val="FontStyle19"/>
                <w:sz w:val="28"/>
                <w:szCs w:val="28"/>
              </w:rPr>
              <w:t xml:space="preserve">(футзал) : Примерная программа для детско-юношеских спортивных  школ,  специализированных детско-юношеских школ олимпийского резерва </w:t>
            </w:r>
            <w:r w:rsidRPr="00504E66">
              <w:rPr>
                <w:rStyle w:val="FontStyle19"/>
                <w:b/>
                <w:sz w:val="28"/>
                <w:szCs w:val="28"/>
              </w:rPr>
              <w:t xml:space="preserve">С.Н. Андреев, Э. </w:t>
            </w:r>
            <w:r w:rsidRPr="00504E66">
              <w:rPr>
                <w:rStyle w:val="FontStyle19"/>
                <w:b/>
                <w:spacing w:val="-20"/>
                <w:sz w:val="28"/>
                <w:szCs w:val="28"/>
              </w:rPr>
              <w:t>Г.</w:t>
            </w:r>
            <w:r w:rsidRPr="00504E66">
              <w:rPr>
                <w:rStyle w:val="FontStyle19"/>
                <w:b/>
                <w:sz w:val="28"/>
                <w:szCs w:val="28"/>
              </w:rPr>
              <w:t xml:space="preserve"> Алиев, В. С. Левин, К. В. Еременко.</w:t>
            </w:r>
            <w:r w:rsidRPr="00504E66">
              <w:rPr>
                <w:rStyle w:val="FontStyle19"/>
                <w:sz w:val="28"/>
                <w:szCs w:val="28"/>
              </w:rPr>
              <w:t xml:space="preserve"> - М.: Советский спорт, 2010. - 96 с.</w:t>
            </w:r>
          </w:p>
          <w:p w:rsidR="00DB39A1" w:rsidRPr="00504E66" w:rsidRDefault="00DB39A1" w:rsidP="00E92AF3">
            <w:pPr>
              <w:pStyle w:val="Style5"/>
              <w:widowControl/>
              <w:spacing w:before="174"/>
              <w:ind w:firstLine="474"/>
              <w:jc w:val="left"/>
              <w:rPr>
                <w:rStyle w:val="FontStyle15"/>
                <w:sz w:val="28"/>
                <w:szCs w:val="28"/>
              </w:rPr>
            </w:pPr>
            <w:r w:rsidRPr="00504E66">
              <w:rPr>
                <w:rStyle w:val="FontStyle14"/>
                <w:b/>
                <w:i w:val="0"/>
                <w:sz w:val="28"/>
                <w:szCs w:val="28"/>
              </w:rPr>
              <w:t>Андреев СЛ</w:t>
            </w:r>
            <w:r w:rsidRPr="00504E66">
              <w:rPr>
                <w:rStyle w:val="FontStyle14"/>
                <w:b/>
                <w:sz w:val="28"/>
                <w:szCs w:val="28"/>
              </w:rPr>
              <w:t>.</w:t>
            </w:r>
            <w:r w:rsidRPr="00504E66">
              <w:rPr>
                <w:rStyle w:val="FontStyle14"/>
                <w:sz w:val="28"/>
                <w:szCs w:val="28"/>
              </w:rPr>
              <w:t xml:space="preserve"> </w:t>
            </w:r>
            <w:r w:rsidRPr="00504E66">
              <w:rPr>
                <w:rStyle w:val="FontStyle15"/>
                <w:sz w:val="28"/>
                <w:szCs w:val="28"/>
              </w:rPr>
              <w:t>Мини-футбол. - М.: ФиС, 1978. - 111 с.</w:t>
            </w:r>
          </w:p>
          <w:p w:rsidR="00DB39A1" w:rsidRPr="00504E66" w:rsidRDefault="00DB39A1" w:rsidP="00E92AF3">
            <w:pPr>
              <w:pStyle w:val="Style5"/>
              <w:widowControl/>
              <w:spacing w:before="6"/>
              <w:ind w:firstLine="474"/>
              <w:jc w:val="left"/>
              <w:rPr>
                <w:rStyle w:val="FontStyle15"/>
                <w:sz w:val="28"/>
                <w:szCs w:val="28"/>
              </w:rPr>
            </w:pPr>
            <w:r w:rsidRPr="00504E66">
              <w:rPr>
                <w:rStyle w:val="FontStyle14"/>
                <w:b/>
                <w:i w:val="0"/>
                <w:sz w:val="28"/>
                <w:szCs w:val="28"/>
              </w:rPr>
              <w:t>Андреев СЛ</w:t>
            </w:r>
            <w:r w:rsidRPr="00504E66">
              <w:rPr>
                <w:rStyle w:val="FontStyle14"/>
                <w:sz w:val="28"/>
                <w:szCs w:val="28"/>
              </w:rPr>
              <w:t xml:space="preserve">. </w:t>
            </w:r>
            <w:r w:rsidRPr="00504E66">
              <w:rPr>
                <w:rStyle w:val="FontStyle15"/>
                <w:sz w:val="28"/>
                <w:szCs w:val="28"/>
              </w:rPr>
              <w:t>Футбол - твоя игра. - М.: Просвещение, 1989. - 144 с.</w:t>
            </w:r>
          </w:p>
          <w:p w:rsidR="00DB39A1" w:rsidRPr="00504E66" w:rsidRDefault="00DB39A1" w:rsidP="00E92AF3">
            <w:pPr>
              <w:pStyle w:val="Style5"/>
              <w:widowControl/>
              <w:spacing w:line="234" w:lineRule="exact"/>
              <w:ind w:firstLine="474"/>
              <w:jc w:val="left"/>
              <w:rPr>
                <w:rStyle w:val="FontStyle15"/>
                <w:sz w:val="28"/>
                <w:szCs w:val="28"/>
              </w:rPr>
            </w:pPr>
            <w:r w:rsidRPr="00504E66">
              <w:rPr>
                <w:rStyle w:val="FontStyle14"/>
                <w:b/>
                <w:i w:val="0"/>
                <w:sz w:val="28"/>
                <w:szCs w:val="28"/>
              </w:rPr>
              <w:t>Максимеико И.Г</w:t>
            </w:r>
            <w:r w:rsidRPr="00504E66">
              <w:rPr>
                <w:rStyle w:val="FontStyle14"/>
                <w:sz w:val="28"/>
                <w:szCs w:val="28"/>
              </w:rPr>
              <w:t xml:space="preserve">. </w:t>
            </w:r>
            <w:r w:rsidRPr="00504E66">
              <w:rPr>
                <w:rStyle w:val="FontStyle15"/>
                <w:sz w:val="28"/>
                <w:szCs w:val="28"/>
              </w:rPr>
              <w:t>Планирование и контроль тренировочного про</w:t>
            </w:r>
            <w:r w:rsidRPr="00504E66">
              <w:rPr>
                <w:rStyle w:val="FontStyle15"/>
                <w:sz w:val="28"/>
                <w:szCs w:val="28"/>
              </w:rPr>
              <w:softHyphen/>
              <w:t>цесса в спортивных играх. -               Луганск: Знание, 2000. - 276 с.</w:t>
            </w:r>
          </w:p>
          <w:p w:rsidR="00DB39A1" w:rsidRPr="00504E66" w:rsidRDefault="00DB39A1" w:rsidP="00E92AF3">
            <w:pPr>
              <w:pStyle w:val="Style5"/>
              <w:widowControl/>
              <w:spacing w:before="12" w:line="240" w:lineRule="exact"/>
              <w:ind w:firstLine="474"/>
              <w:jc w:val="left"/>
              <w:rPr>
                <w:rStyle w:val="FontStyle15"/>
                <w:sz w:val="28"/>
                <w:szCs w:val="28"/>
              </w:rPr>
            </w:pPr>
            <w:r w:rsidRPr="00504E66">
              <w:rPr>
                <w:rStyle w:val="FontStyle14"/>
                <w:b/>
                <w:i w:val="0"/>
                <w:sz w:val="28"/>
                <w:szCs w:val="28"/>
              </w:rPr>
              <w:t>Филин В.П., Фомин И.А</w:t>
            </w:r>
            <w:r w:rsidRPr="00504E66">
              <w:rPr>
                <w:rStyle w:val="FontStyle14"/>
                <w:i w:val="0"/>
                <w:sz w:val="28"/>
                <w:szCs w:val="28"/>
              </w:rPr>
              <w:t>.</w:t>
            </w:r>
            <w:r w:rsidRPr="00504E66">
              <w:rPr>
                <w:rStyle w:val="FontStyle14"/>
                <w:sz w:val="28"/>
                <w:szCs w:val="28"/>
              </w:rPr>
              <w:t xml:space="preserve"> </w:t>
            </w:r>
            <w:r w:rsidRPr="00504E66">
              <w:rPr>
                <w:rStyle w:val="FontStyle15"/>
                <w:sz w:val="28"/>
                <w:szCs w:val="28"/>
              </w:rPr>
              <w:t>Основы юношеского спорта. - М.: ФиС, 1980.-255 с.</w:t>
            </w:r>
          </w:p>
          <w:p w:rsidR="00DB39A1" w:rsidRPr="00504E66" w:rsidRDefault="00DB39A1" w:rsidP="00E92AF3">
            <w:pPr>
              <w:pStyle w:val="Style5"/>
              <w:widowControl/>
              <w:spacing w:before="6" w:line="240" w:lineRule="exact"/>
              <w:ind w:firstLine="474"/>
              <w:jc w:val="left"/>
              <w:rPr>
                <w:rStyle w:val="FontStyle15"/>
                <w:sz w:val="28"/>
                <w:szCs w:val="28"/>
              </w:rPr>
            </w:pPr>
            <w:r w:rsidRPr="00504E66">
              <w:rPr>
                <w:rStyle w:val="FontStyle15"/>
                <w:b/>
                <w:sz w:val="28"/>
                <w:szCs w:val="28"/>
              </w:rPr>
              <w:t>Юный футболист</w:t>
            </w:r>
            <w:r w:rsidRPr="00504E66">
              <w:rPr>
                <w:rStyle w:val="FontStyle15"/>
                <w:sz w:val="28"/>
                <w:szCs w:val="28"/>
              </w:rPr>
              <w:t>: Учеб. пособие для тренеров / Под общей ред. А.П. Лаптева и А.А. Сучилина. -      М.: ФиС, 1983. - 254 с.</w:t>
            </w:r>
          </w:p>
          <w:p w:rsidR="00DB39A1" w:rsidRPr="00504E66" w:rsidRDefault="00DB39A1" w:rsidP="00E92AF3">
            <w:pPr>
              <w:pStyle w:val="Style5"/>
              <w:widowControl/>
              <w:spacing w:before="6" w:line="240" w:lineRule="exact"/>
              <w:ind w:firstLine="47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4E66">
              <w:rPr>
                <w:rFonts w:ascii="Times New Roman" w:hAnsi="Times New Roman"/>
                <w:b/>
                <w:sz w:val="28"/>
                <w:szCs w:val="28"/>
              </w:rPr>
              <w:t xml:space="preserve">Богин М.М. </w:t>
            </w:r>
            <w:r w:rsidRPr="00504E66">
              <w:rPr>
                <w:rFonts w:ascii="Times New Roman" w:hAnsi="Times New Roman"/>
                <w:sz w:val="28"/>
                <w:szCs w:val="28"/>
              </w:rPr>
              <w:t>Обучение двигательным действиям. – М.: Физкультура и спорт, 1985.</w:t>
            </w:r>
          </w:p>
          <w:p w:rsidR="00DB39A1" w:rsidRPr="00504E66" w:rsidRDefault="00DB39A1" w:rsidP="00E92AF3">
            <w:pPr>
              <w:ind w:firstLine="474"/>
              <w:rPr>
                <w:rFonts w:ascii="Times New Roman" w:hAnsi="Times New Roman"/>
                <w:sz w:val="28"/>
                <w:szCs w:val="28"/>
              </w:rPr>
            </w:pPr>
            <w:r w:rsidRPr="00504E66">
              <w:rPr>
                <w:rFonts w:ascii="Times New Roman" w:hAnsi="Times New Roman"/>
                <w:b/>
                <w:sz w:val="28"/>
                <w:szCs w:val="28"/>
              </w:rPr>
              <w:t>Мутко В.Л., Андреев С.Н. , Алиев Э.Г</w:t>
            </w:r>
            <w:r w:rsidRPr="00504E66">
              <w:rPr>
                <w:rFonts w:ascii="Times New Roman" w:hAnsi="Times New Roman"/>
                <w:sz w:val="28"/>
                <w:szCs w:val="28"/>
              </w:rPr>
              <w:t xml:space="preserve">. Мини-футбол–игра для всех – М. Советский спорт, 2008.- 264 стр </w:t>
            </w:r>
          </w:p>
          <w:p w:rsidR="00DB39A1" w:rsidRPr="00504E66" w:rsidRDefault="00DB39A1" w:rsidP="00E92AF3">
            <w:pPr>
              <w:ind w:firstLine="474"/>
              <w:rPr>
                <w:rFonts w:ascii="Times New Roman" w:hAnsi="Times New Roman"/>
                <w:sz w:val="28"/>
                <w:szCs w:val="28"/>
              </w:rPr>
            </w:pPr>
            <w:r w:rsidRPr="00504E66">
              <w:rPr>
                <w:rFonts w:ascii="Times New Roman" w:hAnsi="Times New Roman"/>
                <w:b/>
                <w:sz w:val="28"/>
                <w:szCs w:val="28"/>
              </w:rPr>
              <w:t xml:space="preserve">     Тюленьков С.Ю. , Федоров А.А</w:t>
            </w:r>
            <w:r w:rsidRPr="00504E66">
              <w:rPr>
                <w:rFonts w:ascii="Times New Roman" w:hAnsi="Times New Roman"/>
                <w:sz w:val="28"/>
                <w:szCs w:val="28"/>
              </w:rPr>
              <w:t>. Футбол в зале: система подготовки.- М.: Терра-Спорт,2000.- 86 стр.(Библиотечка тренера)</w:t>
            </w:r>
          </w:p>
          <w:p w:rsidR="00DB39A1" w:rsidRPr="00504E66" w:rsidRDefault="00DB39A1" w:rsidP="00E9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B39A1" w:rsidRPr="00504E66" w:rsidRDefault="00DB39A1" w:rsidP="00E9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B39A1" w:rsidRPr="00504E66" w:rsidRDefault="00DB39A1" w:rsidP="00E9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B39A1" w:rsidRPr="00504E66" w:rsidRDefault="00DB39A1" w:rsidP="00E9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B39A1" w:rsidRPr="00504E66" w:rsidRDefault="00DB39A1" w:rsidP="00E92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258B" w:rsidRPr="00C419D6" w:rsidTr="004A0398">
        <w:trPr>
          <w:trHeight w:val="300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8B" w:rsidRPr="0028258B" w:rsidRDefault="0028258B" w:rsidP="002825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58B" w:rsidRPr="00C419D6" w:rsidTr="004A0398">
        <w:trPr>
          <w:trHeight w:val="31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98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A0398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A0398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A0398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A0398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A0398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A0398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A0398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978F0" w:rsidRPr="0059237D" w:rsidRDefault="00E978F0" w:rsidP="00DB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7720" w:type="dxa"/>
              <w:tblInd w:w="93" w:type="dxa"/>
              <w:tblLook w:val="04A0"/>
            </w:tblPr>
            <w:tblGrid>
              <w:gridCol w:w="9708"/>
            </w:tblGrid>
            <w:tr w:rsidR="00041DA1" w:rsidRPr="0028258B" w:rsidTr="00041DA1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1DA1" w:rsidRDefault="00041DA1" w:rsidP="0004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65A2A" w:rsidRDefault="00A65A2A" w:rsidP="0004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65A2A" w:rsidRDefault="00A65A2A" w:rsidP="0004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65A2A" w:rsidRDefault="00A65A2A" w:rsidP="0004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65A2A" w:rsidRDefault="00A65A2A" w:rsidP="0004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65A2A" w:rsidRDefault="00A65A2A" w:rsidP="0004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94BDF" w:rsidRDefault="00394BDF" w:rsidP="00A65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41DA1" w:rsidRPr="0028258B" w:rsidRDefault="00041DA1" w:rsidP="00A65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650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Календарно-тематическое планирование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041DA1" w:rsidRPr="0059237D" w:rsidTr="00041DA1">
              <w:trPr>
                <w:trHeight w:val="31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48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706"/>
                    <w:gridCol w:w="868"/>
                    <w:gridCol w:w="879"/>
                    <w:gridCol w:w="3923"/>
                    <w:gridCol w:w="1499"/>
                    <w:gridCol w:w="1607"/>
                  </w:tblGrid>
                  <w:tr w:rsidR="00D547E0" w:rsidRPr="00D80BC5" w:rsidTr="00B7398E">
                    <w:trPr>
                      <w:trHeight w:val="278"/>
                    </w:trPr>
                    <w:tc>
                      <w:tcPr>
                        <w:tcW w:w="335" w:type="pct"/>
                        <w:vMerge w:val="restart"/>
                      </w:tcPr>
                      <w:p w:rsidR="004B47FB" w:rsidRPr="00D80BC5" w:rsidRDefault="004B47FB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921" w:type="pct"/>
                        <w:gridSpan w:val="2"/>
                        <w:shd w:val="clear" w:color="auto" w:fill="auto"/>
                      </w:tcPr>
                      <w:p w:rsidR="004B47FB" w:rsidRPr="00D80BC5" w:rsidRDefault="004B47FB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80BC5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2119" w:type="pct"/>
                        <w:vMerge w:val="restart"/>
                        <w:shd w:val="clear" w:color="auto" w:fill="auto"/>
                      </w:tcPr>
                      <w:p w:rsidR="004B47FB" w:rsidRPr="00D80BC5" w:rsidRDefault="004B47FB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80BC5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790" w:type="pct"/>
                        <w:vMerge w:val="restart"/>
                        <w:shd w:val="clear" w:color="auto" w:fill="auto"/>
                      </w:tcPr>
                      <w:p w:rsidR="004B47FB" w:rsidRPr="00D80BC5" w:rsidRDefault="004B47FB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80BC5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834" w:type="pct"/>
                        <w:vMerge w:val="restart"/>
                      </w:tcPr>
                      <w:p w:rsidR="004B47FB" w:rsidRPr="00D80BC5" w:rsidRDefault="00B7398E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Примечания</w:t>
                        </w:r>
                      </w:p>
                    </w:tc>
                  </w:tr>
                  <w:tr w:rsidR="00D547E0" w:rsidRPr="00D80BC5" w:rsidTr="00B7398E">
                    <w:trPr>
                      <w:trHeight w:val="277"/>
                    </w:trPr>
                    <w:tc>
                      <w:tcPr>
                        <w:tcW w:w="335" w:type="pct"/>
                        <w:vMerge/>
                      </w:tcPr>
                      <w:p w:rsidR="004B47FB" w:rsidRDefault="004B47FB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B47FB" w:rsidRPr="00D80BC5" w:rsidRDefault="00352325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по плану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B47FB" w:rsidRPr="00D80BC5" w:rsidRDefault="00352325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по факту</w:t>
                        </w:r>
                      </w:p>
                    </w:tc>
                    <w:tc>
                      <w:tcPr>
                        <w:tcW w:w="2119" w:type="pct"/>
                        <w:vMerge/>
                        <w:shd w:val="clear" w:color="auto" w:fill="auto"/>
                      </w:tcPr>
                      <w:p w:rsidR="004B47FB" w:rsidRPr="00D80BC5" w:rsidRDefault="004B47FB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90" w:type="pct"/>
                        <w:vMerge/>
                        <w:shd w:val="clear" w:color="auto" w:fill="auto"/>
                      </w:tcPr>
                      <w:p w:rsidR="004B47FB" w:rsidRPr="00D80BC5" w:rsidRDefault="004B47FB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  <w:vMerge/>
                      </w:tcPr>
                      <w:p w:rsidR="004B47FB" w:rsidRPr="00D80BC5" w:rsidRDefault="004B47FB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17.09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Вводное 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занятие. Знакомство обучающихся, </w:t>
                        </w: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друг с другом. Выявление уровня первичной подготовки детей в данном виде деятельности. Инструктаж по технике безопасности.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19.09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Тестирование уровня общей физической подготовки на начало учебного года.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22.09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Тестирование уровня специальной физической подготовки на начало учебного года.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24.09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Втягивающая тренировка. Специальные упражнения, свободная практика.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26.09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Общая и специальная физическая подготовка</w:t>
                        </w:r>
                        <w:r w:rsid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29.09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Физическая подготовка. Челночный бег, футбол, изучение упражнения «квадрат».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01.10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Бег на короткие дистанции. Игра в «квадрат» в два касания.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03.10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Физическая подготовка. Бег, прыжки по лестницам, футбол, изучение упражнения «контроль мяча».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06.10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Физическая подготовка. Прыжки через барьер 2 серии через круг легкого бега, игра в мини-футбол.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08.10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Физическая подготовка. Челночный бег, прыжки через барьер, игра в мини-футбол с ограничением касаний мяча.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10.10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Физическая подготовка. Рывки по диагоналям 3 раза, игра в мини-футбол, «контроль мяча».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13.10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Обучение техники удара по неподвижному мячу внутренней стороной стопы. Подвижные игры с футбольным мячом.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15.10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Закрепление технике удара по неподвижному мячу внутренней стороной стопы. Жонглирование мячом.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17.10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Обучение технике удара по катящемуся мячу внутренней частью подъема. Эстафеты, игры.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20.10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Закрепление технике удара по катящемуся мячу внутренней частью подъема. Игра в гандбол.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9C12E1" w:rsidRPr="00B7398E" w:rsidRDefault="009C12E1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9C12E1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22.10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9C12E1" w:rsidRPr="001E0988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9C12E1" w:rsidRPr="001E0988" w:rsidRDefault="009C12E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Отработка техники передвижения и владения мячом: остановка прием мяча.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9C12E1" w:rsidRPr="00D80BC5" w:rsidRDefault="009C12E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BA59E8" w:rsidRPr="00B7398E" w:rsidRDefault="00BA59E8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BA59E8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24.10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BA59E8" w:rsidRPr="001E0988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BA59E8" w:rsidRPr="001E0988" w:rsidRDefault="00BA59E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Упражнения на координацию движений. Остановки катящегося мяча внутренней стороной стопы.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BA59E8" w:rsidRPr="00B7398E" w:rsidRDefault="00BA59E8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BA59E8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27.10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BA59E8" w:rsidRPr="001E0988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BA59E8" w:rsidRPr="001E0988" w:rsidRDefault="00BA59E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BA59E8" w:rsidRPr="00B7398E" w:rsidRDefault="00BA59E8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19.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BA59E8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29.10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BA59E8" w:rsidRPr="001E0988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BA59E8" w:rsidRPr="001E0988" w:rsidRDefault="00BA59E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Ускорения. ОРУ и СУ. Обучение технике остановки летящего мяча бедром.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BA59E8" w:rsidRPr="00B7398E" w:rsidRDefault="00BA59E8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20.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BA59E8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31.10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BA59E8" w:rsidRPr="001E0988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BA59E8" w:rsidRPr="001E0988" w:rsidRDefault="00BA59E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Подтягивание, приседание, пресс, длительный бег. Обучение технике остановки мяча грудью. Игра в вышибалы.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BA59E8" w:rsidRPr="00B7398E" w:rsidRDefault="00BA59E8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21.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BA59E8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05.11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BA59E8" w:rsidRPr="001E0988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BA59E8" w:rsidRPr="001E0988" w:rsidRDefault="00D547E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Двусторонняя игра в мини-футбол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BA59E8" w:rsidRPr="00B7398E" w:rsidRDefault="00BA59E8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BA59E8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07.11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BA59E8" w:rsidRPr="001E0988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BA59E8" w:rsidRPr="001E0988" w:rsidRDefault="00D547E0" w:rsidP="008565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Товарищеская игра МБОУ СОШ </w:t>
                        </w:r>
                        <w:r w:rsidR="008565E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с. шняево</w:t>
                        </w: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– МБОУ </w:t>
                        </w:r>
                        <w:r w:rsidR="008565E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 с</w:t>
                        </w: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="008565E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Яковлевка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BA59E8" w:rsidRPr="00B7398E" w:rsidRDefault="00BA59E8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23.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BA59E8" w:rsidRPr="00B7398E" w:rsidRDefault="00773E9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10.11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BA59E8" w:rsidRPr="001E0988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BA59E8" w:rsidRPr="001E0988" w:rsidRDefault="00D547E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Развитие ловкости. Закрепление техники остановки летящего мяча грудью и бедром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BA59E8" w:rsidRPr="00D80BC5" w:rsidRDefault="00BA59E8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24.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12.11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D547E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Прыжки и бег с изменением направления движения</w:t>
                        </w: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Обучение технике ведения мяча по прямой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25.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14.11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D547E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ОРУ и СУ с мячами.</w:t>
                        </w: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Закрепление техники ведения мяча по прямой. 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26.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17.11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D547E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Развитие выносливости. Обучени</w:t>
                        </w:r>
                        <w:r w:rsidR="008879C2"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е техники ведения мяча по кривой (зигзагообразно, восьмеркой).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27.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19.11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8879C2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Совершенствовать технику ведения мяча по кривой. Игра в мини-футбол без ударов по воротам.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28.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21.11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8879C2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Отработка ударов по мячу из различных положений, комбинации ударов.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29.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24.11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8879C2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Упражнение «квадрат». Двусторонняя учебная игра.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30.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26.11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8879C2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Общеразвивающие упражнения с набивным мячом, игра в гандбол.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31.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28.11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8879C2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Общеразвивающие упражнения в парах, подтягивания. Игра в мини-футбол на укороченной площадке.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32.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01.12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8879C2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Развитие скоростно-силовых качеств. Обучение технике отбора мяча выбиванием.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33.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03.12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8879C2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Закрепление технике отбора мяча выбиванием.</w:t>
                        </w:r>
                        <w:r w:rsidR="004B4025"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4B4025" w:rsidRPr="001E098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Игра «Борьба за мяч».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34.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05.12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4B4025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Развитие силы. Обучение технике отбора мяча подкатом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35.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08.12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4B4025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Совершенствование техники отбора мяча подкатом. Упражнение «контроль мяча».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36.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10.12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4B4025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Сочетание приемов в игровых ситуациях: подкаты, отбор мяча, выбивание мяча. Игра в мини-футбол.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37.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12.12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4B4025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Общеразвивающие упражнения в парах, подтягивания. Игра в мини-футбол в три касания.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38.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15.12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4B4025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Развитие скоростных и скоростно-силовых способностей, прыжки. Игра в «квадрат» одно-два касания.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39.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17.12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4B4025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Ведение мяча до центра с последующим ударом по воротам, изучение новых технических приемов.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40.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19.12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4B4025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Обводка с помощью обманных движений, отработка изученных ударов.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41.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22.12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4B4025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Ведение мяча с активным сопротивлением защитников, удар по неподвижному мячу внутренней стороной стопы.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42.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24.12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704D1A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Изучение индивидуальных тактических действий в защите. Двусторонняя учебная игра.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43.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26.12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704D1A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Развитие координационных способностей. Ведение 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и </w:t>
                        </w: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удар по воротам, «квадрат».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44.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29.12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4B4025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Эстафета на закрепление и совершенствование технических приемов.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45.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12.01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Игры, развивающие физические способности. Бег с остановками и изменением направления.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46.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14.01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Изучение позиционного нападения: 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без изменений позиций игроков и </w:t>
                        </w: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удар с сопротивлением.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47.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16.01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Общеразвивающие упражнения по методу круговой тренировки.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48.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19.01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072250" w:rsidP="00B7398E">
                        <w:pPr>
                          <w:tabs>
                            <w:tab w:val="left" w:pos="3000"/>
                          </w:tabs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Полоса препятствий, удары по неподвижному мячу, удары после ведения мяча змейкой.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49.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21.01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Отработка техники передач мяча внутренней стороной стопы. Эстафеты с передачей мяча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50.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23.01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Отработка передач в движении, передача мяча на ход.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51.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26.01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Отбор мяча толком плеча в плечо. Двусторонняя учебная игра.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52.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28.01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Развитие гибкости, старты из различных положений, подтягивания. Жонглирование мяча.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53.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30.01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Тренировка выносливости, изменение направления движений по сигналу.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54.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02.02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1E0988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098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Отработка тактики свободного нападения, ударов из различных положений.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55.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04.02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Комбинации из освоенных элементов техники передвижений, применение их в игре.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56.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06.02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Игры на развитие ориентации и мышления. Чеканка мяча через стойку.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57.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09.02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Товарищеская игра МБОУ СОШ №4 – МБОУ СОШ №5 п. Ключи.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58.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11.02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07225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Обучение технике игры вратаря. 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59.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13.02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591B6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Обучение технике ловли катящегося мяча. Удары по воротам из стандартных положений по катящемуся мячу.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60.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16.02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591B6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Отбор мяча перехватом, тактика игры 2 против 1.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61.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18.02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591B6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Изучение технических приемов, совершенствование технике приема мяча грудью. Двусторонняя учебная игра.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62.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20.02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591B6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Остановка мяча различными частями тела: бедром, грудью, животом. Двусторонняя учебная игра.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63.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25.02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591B6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Комбинации из освоенных элементов техники передвижений , эстафета.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64.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27.02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591B6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Обучение финтам, салки вокруг столба, бег в квадрате.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65.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02.03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591B6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Эстафета на закрепление изученных финтов, двусторонняя учебная игра.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66.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04.03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591B60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Скоростные упражнения, удары по мячу из различных положений.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67.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06.03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Отбор мяча перехватом в движение, бег с препятствиями.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68.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11.03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Ввод мяча вратарем рукой, чеканка мяча, квадрат.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69.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13.03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Тактическая подготовка, перебежки, треугольник, три колонны.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70.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16.03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Эстафета дриблеров, двусторонняя учебная игра.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71.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18.03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Игра на опережение, старты из различных положений.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72.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20.03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Общеразвивающие упражнения без предметов, силовая подготовка.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73.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23.03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Футбол без ворот, теннисбол, гандбол. Тренировка меткости.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74.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25.03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Игры, развивающие физические способности. Бег с остановками и изменением направления.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75.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27.03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Развитие координационных способностей. Ведение и удар по воротам, квадрат. Двусторонняя игра.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495F92" w:rsidRPr="00B7398E" w:rsidRDefault="00495F92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76.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495F92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30.03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495F92" w:rsidRPr="001E0988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495F92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Изучение финтов, применение при сопротивлении защитника.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495F92" w:rsidRPr="00D80BC5" w:rsidRDefault="00495F92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77.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01.04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1E0988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Удары – с разбега, с места, с подачи партнера, с одного шага.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78.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03.04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1E0988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090B14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Двусторонняя учебная игра.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79.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06.04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1E0988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090B14" w:rsidRDefault="001E0988" w:rsidP="008565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0B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Товарищеская игра 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80.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08.04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81.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10.04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Общеразвивающие упражнения в парах, бег с мячом.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82.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13.04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1E0988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Комбинации из освоенных элементов техники </w:t>
                        </w:r>
                        <w:r w:rsidR="002B46C1" w:rsidRP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перемещений и владения мячом из трех </w:t>
                        </w:r>
                        <w:r w:rsidRP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игроков. Двусторонняя игра</w:t>
                        </w:r>
                        <w:r w:rsid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83.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15.04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2B46C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Атакующие комбинации флангом и центром.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84.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17.04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2B46C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Обучение тактики игры в нападении «высокий темп атаки».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85.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20.04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2B46C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Совершенствование тактики игры в нападении через игру в одни ворота.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86.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22.04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2B46C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Обучение тактике игры в защите «персональная опека». Упражнение «контроль мяча».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87.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24.04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090B14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Закрепление тактики игры в защите «персональная опека». Игра в мини-футбол с заданиями.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88.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27.04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090B14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Развитие скоростно-силовых качеств. Комбинированная оборона.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89.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29.04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090B14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Тактика игры в защите </w:t>
                        </w:r>
                        <w:r w:rsidRP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соблюдение принципов страховки и взаимостраховки</w:t>
                        </w:r>
                        <w:r w:rsid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90.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D547E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06.05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090B14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Тактика отбора мяча. Чеканка мяча.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91.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D547E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08.05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F0097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Тактические комбинации (в нападении и защите) при угловом.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92.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D547E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11.05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F0097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Тактические комбинации (в нападении и защите) при штрафном</w:t>
                        </w:r>
                        <w:r w:rsid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93.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D547E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13.05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F00971" w:rsidP="00B7398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Тактические комбинации  (в нападении и защите) при ауте</w:t>
                        </w:r>
                        <w:r w:rsidR="00B739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94.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D547E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15.05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B7398E" w:rsidP="008F4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Обучение тактике игры </w:t>
                        </w:r>
                        <w:r w:rsidR="008F4B4D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       </w:t>
                        </w: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«в стенку».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95.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D547E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18.05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F00971" w:rsidP="008F4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Развитие быстроты. Удары по мячу слета и полулета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96.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D547E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20.05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F00971" w:rsidP="008F4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Удары по мячу с носка.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Игра в «квадрат» произвольно.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97.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D547E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22.05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F00971" w:rsidP="008F4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Удары по мячу после передачи мяча партнером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. Игра «Самый точный».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98.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D547E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25.05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B7398E" w:rsidRDefault="00F00971" w:rsidP="008F4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Тестирование уровня общей физической подготовки на конец учебного года</w:t>
                        </w:r>
                        <w:r w:rsid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99.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D547E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27.05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D80BC5" w:rsidRDefault="00F00971" w:rsidP="008F4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12E1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Тестирование уровня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специальной</w:t>
                        </w:r>
                        <w:r w:rsidRPr="009C12E1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физической подготовки на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конец</w:t>
                        </w:r>
                        <w:r w:rsidRPr="009C12E1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учебного года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47E0" w:rsidRPr="00D80BC5" w:rsidTr="00B7398E">
                    <w:tc>
                      <w:tcPr>
                        <w:tcW w:w="335" w:type="pct"/>
                      </w:tcPr>
                      <w:p w:rsidR="00866807" w:rsidRPr="00B7398E" w:rsidRDefault="00866807" w:rsidP="00B739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100.</w:t>
                        </w:r>
                      </w:p>
                    </w:tc>
                    <w:tc>
                      <w:tcPr>
                        <w:tcW w:w="458" w:type="pct"/>
                        <w:shd w:val="clear" w:color="auto" w:fill="auto"/>
                      </w:tcPr>
                      <w:p w:rsidR="00866807" w:rsidRPr="00B7398E" w:rsidRDefault="00D547E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398E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29.05</w:t>
                        </w:r>
                      </w:p>
                    </w:tc>
                    <w:tc>
                      <w:tcPr>
                        <w:tcW w:w="464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pct"/>
                        <w:shd w:val="clear" w:color="auto" w:fill="auto"/>
                      </w:tcPr>
                      <w:p w:rsidR="00866807" w:rsidRPr="00F00971" w:rsidRDefault="00F00971" w:rsidP="008F4B4D">
                        <w:pPr>
                          <w:spacing w:after="0" w:line="240" w:lineRule="auto"/>
                        </w:pPr>
                        <w:r w:rsidRPr="00504E6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Двусторонняя учебная игра.</w:t>
                        </w:r>
                      </w:p>
                    </w:tc>
                    <w:tc>
                      <w:tcPr>
                        <w:tcW w:w="790" w:type="pct"/>
                        <w:shd w:val="clear" w:color="auto" w:fill="auto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866807" w:rsidRPr="00D80BC5" w:rsidRDefault="00866807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41DA1" w:rsidRPr="0059237D" w:rsidRDefault="00041DA1" w:rsidP="00041DA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258B" w:rsidRPr="0028258B" w:rsidRDefault="0028258B" w:rsidP="00DB39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58B" w:rsidRPr="00C419D6" w:rsidTr="004A0398">
        <w:trPr>
          <w:trHeight w:val="31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8B" w:rsidRPr="0028258B" w:rsidRDefault="0028258B" w:rsidP="00282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39A1" w:rsidRDefault="0028258B" w:rsidP="00DB39A1">
      <w:r>
        <w:br w:type="page"/>
      </w:r>
    </w:p>
    <w:p w:rsidR="00DB39A1" w:rsidRDefault="00DB39A1" w:rsidP="00DB39A1"/>
    <w:p w:rsidR="004737B4" w:rsidRPr="00DB39A1" w:rsidRDefault="004737B4" w:rsidP="00DB39A1">
      <w:pPr>
        <w:jc w:val="center"/>
      </w:pPr>
      <w:r w:rsidRPr="00F23137">
        <w:rPr>
          <w:b/>
          <w:sz w:val="28"/>
          <w:szCs w:val="28"/>
        </w:rPr>
        <w:t>Примерные нормативные требования по общей физической подготовке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7"/>
        <w:gridCol w:w="728"/>
        <w:gridCol w:w="712"/>
        <w:gridCol w:w="714"/>
        <w:gridCol w:w="714"/>
        <w:gridCol w:w="784"/>
        <w:gridCol w:w="784"/>
        <w:gridCol w:w="784"/>
        <w:gridCol w:w="784"/>
        <w:gridCol w:w="784"/>
        <w:gridCol w:w="784"/>
      </w:tblGrid>
      <w:tr w:rsidR="00A65A2A" w:rsidRPr="00C419D6" w:rsidTr="00A65A2A">
        <w:tc>
          <w:tcPr>
            <w:tcW w:w="1892" w:type="dxa"/>
            <w:vMerge w:val="restart"/>
          </w:tcPr>
          <w:p w:rsidR="00A65A2A" w:rsidRPr="00A65A2A" w:rsidRDefault="00A65A2A" w:rsidP="00C4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7572" w:type="dxa"/>
            <w:gridSpan w:val="10"/>
            <w:vAlign w:val="center"/>
          </w:tcPr>
          <w:p w:rsidR="00A65A2A" w:rsidRPr="00A65A2A" w:rsidRDefault="00A65A2A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Возраст, лет</w:t>
            </w:r>
          </w:p>
        </w:tc>
      </w:tr>
      <w:tr w:rsidR="00A65A2A" w:rsidRPr="00C419D6" w:rsidTr="00A65A2A">
        <w:tc>
          <w:tcPr>
            <w:tcW w:w="1892" w:type="dxa"/>
            <w:vMerge/>
          </w:tcPr>
          <w:p w:rsidR="00A65A2A" w:rsidRPr="00A65A2A" w:rsidRDefault="00A65A2A" w:rsidP="00C4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65A2A" w:rsidRPr="00C419D6" w:rsidTr="00A65A2A">
        <w:tc>
          <w:tcPr>
            <w:tcW w:w="1892" w:type="dxa"/>
            <w:vAlign w:val="center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Бег 30 м с высокого старта, с</w:t>
            </w:r>
          </w:p>
        </w:tc>
        <w:tc>
          <w:tcPr>
            <w:tcW w:w="728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71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A65A2A" w:rsidRPr="00C419D6" w:rsidTr="00A65A2A">
        <w:tc>
          <w:tcPr>
            <w:tcW w:w="1892" w:type="dxa"/>
            <w:vAlign w:val="center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Бег 300 м, с</w:t>
            </w:r>
          </w:p>
        </w:tc>
        <w:tc>
          <w:tcPr>
            <w:tcW w:w="728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71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A2A" w:rsidRPr="00C419D6" w:rsidTr="00A65A2A">
        <w:tc>
          <w:tcPr>
            <w:tcW w:w="189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Челночный бег, 3*10 м, с</w:t>
            </w:r>
          </w:p>
        </w:tc>
        <w:tc>
          <w:tcPr>
            <w:tcW w:w="728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1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A65A2A" w:rsidRPr="00C419D6" w:rsidTr="00A65A2A">
        <w:tc>
          <w:tcPr>
            <w:tcW w:w="189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6-минутный бег, м</w:t>
            </w:r>
          </w:p>
        </w:tc>
        <w:tc>
          <w:tcPr>
            <w:tcW w:w="728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A65A2A" w:rsidRPr="00C419D6" w:rsidTr="00A65A2A">
        <w:tc>
          <w:tcPr>
            <w:tcW w:w="189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Прыжок в высоту с места, см</w:t>
            </w:r>
          </w:p>
        </w:tc>
        <w:tc>
          <w:tcPr>
            <w:tcW w:w="728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A65A2A" w:rsidRPr="00C419D6" w:rsidTr="00A65A2A">
        <w:tc>
          <w:tcPr>
            <w:tcW w:w="189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728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1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A65A2A" w:rsidRPr="00C419D6" w:rsidTr="00A65A2A">
        <w:tc>
          <w:tcPr>
            <w:tcW w:w="189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</w:t>
            </w:r>
            <w:r w:rsidRPr="00A65A2A">
              <w:rPr>
                <w:rFonts w:ascii="Times New Roman" w:hAnsi="Times New Roman"/>
                <w:sz w:val="28"/>
                <w:szCs w:val="28"/>
              </w:rPr>
              <w:t xml:space="preserve"> набивного мяча (1 кг), м</w:t>
            </w:r>
          </w:p>
        </w:tc>
        <w:tc>
          <w:tcPr>
            <w:tcW w:w="728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1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A65A2A" w:rsidRPr="00C419D6" w:rsidTr="00A65A2A">
        <w:tc>
          <w:tcPr>
            <w:tcW w:w="189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Подтягивание из виса на перекладине, раз</w:t>
            </w:r>
          </w:p>
        </w:tc>
        <w:tc>
          <w:tcPr>
            <w:tcW w:w="728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5A2A" w:rsidRPr="00C419D6" w:rsidTr="00A65A2A">
        <w:tc>
          <w:tcPr>
            <w:tcW w:w="189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Отжимания из упора на полу, раз</w:t>
            </w:r>
          </w:p>
        </w:tc>
        <w:tc>
          <w:tcPr>
            <w:tcW w:w="728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A65A2A" w:rsidRPr="00A65A2A" w:rsidRDefault="00A65A2A" w:rsidP="00A65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737B4" w:rsidRDefault="004737B4" w:rsidP="004737B4">
      <w:r>
        <w:t xml:space="preserve"> </w:t>
      </w:r>
    </w:p>
    <w:p w:rsidR="004737B4" w:rsidRDefault="004737B4" w:rsidP="004737B4">
      <w:r>
        <w:br w:type="page"/>
      </w:r>
    </w:p>
    <w:p w:rsidR="004737B4" w:rsidRPr="00F23137" w:rsidRDefault="004737B4" w:rsidP="004737B4">
      <w:pPr>
        <w:jc w:val="center"/>
        <w:rPr>
          <w:b/>
          <w:sz w:val="28"/>
          <w:szCs w:val="28"/>
        </w:rPr>
      </w:pPr>
      <w:r w:rsidRPr="00F23137">
        <w:rPr>
          <w:b/>
          <w:sz w:val="28"/>
          <w:szCs w:val="28"/>
        </w:rPr>
        <w:t xml:space="preserve">Примерные нормативные требования по специальной подготовке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65A2A" w:rsidRPr="00C419D6" w:rsidTr="00CB2590">
        <w:tc>
          <w:tcPr>
            <w:tcW w:w="2518" w:type="dxa"/>
            <w:vMerge w:val="restart"/>
          </w:tcPr>
          <w:p w:rsidR="00A65A2A" w:rsidRPr="00A65A2A" w:rsidRDefault="00A65A2A" w:rsidP="00A6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6946" w:type="dxa"/>
            <w:gridSpan w:val="10"/>
            <w:vAlign w:val="center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Возраст, лет</w:t>
            </w:r>
          </w:p>
        </w:tc>
      </w:tr>
      <w:tr w:rsidR="00CB2590" w:rsidRPr="00C419D6" w:rsidTr="00CB2590">
        <w:tc>
          <w:tcPr>
            <w:tcW w:w="2518" w:type="dxa"/>
            <w:vMerge/>
          </w:tcPr>
          <w:p w:rsidR="00A65A2A" w:rsidRPr="00A65A2A" w:rsidRDefault="00A65A2A" w:rsidP="00A6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B2590" w:rsidRPr="00C419D6" w:rsidTr="00CB2590">
        <w:tc>
          <w:tcPr>
            <w:tcW w:w="2518" w:type="dxa"/>
            <w:vAlign w:val="center"/>
          </w:tcPr>
          <w:p w:rsidR="00A65A2A" w:rsidRPr="00A65A2A" w:rsidRDefault="00A65A2A" w:rsidP="00A6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Жонглирование мяча ногами (поочередно правой и левой ногой), раз</w:t>
            </w:r>
          </w:p>
        </w:tc>
        <w:tc>
          <w:tcPr>
            <w:tcW w:w="567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B2590" w:rsidRPr="00C419D6" w:rsidTr="00CB2590">
        <w:tc>
          <w:tcPr>
            <w:tcW w:w="2518" w:type="dxa"/>
            <w:vAlign w:val="center"/>
          </w:tcPr>
          <w:p w:rsidR="00A65A2A" w:rsidRPr="00A65A2A" w:rsidRDefault="00A65A2A" w:rsidP="00A6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Жонглирование мяча головой, раз</w:t>
            </w:r>
          </w:p>
        </w:tc>
        <w:tc>
          <w:tcPr>
            <w:tcW w:w="567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2590" w:rsidRPr="00C419D6" w:rsidTr="00CB2590">
        <w:tc>
          <w:tcPr>
            <w:tcW w:w="2518" w:type="dxa"/>
          </w:tcPr>
          <w:p w:rsidR="00A65A2A" w:rsidRPr="00A65A2A" w:rsidRDefault="00A65A2A" w:rsidP="00A6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Бег, 30 м с ведением мяча, с</w:t>
            </w:r>
          </w:p>
        </w:tc>
        <w:tc>
          <w:tcPr>
            <w:tcW w:w="567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CB2590" w:rsidRPr="00C419D6" w:rsidTr="00CB2590">
        <w:tc>
          <w:tcPr>
            <w:tcW w:w="2518" w:type="dxa"/>
          </w:tcPr>
          <w:p w:rsidR="00A65A2A" w:rsidRPr="00A65A2A" w:rsidRDefault="00A65A2A" w:rsidP="00A6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Ведение мяча по «восьмерке», с</w:t>
            </w:r>
          </w:p>
        </w:tc>
        <w:tc>
          <w:tcPr>
            <w:tcW w:w="567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B2590" w:rsidRPr="00C419D6" w:rsidTr="00CB2590">
        <w:tc>
          <w:tcPr>
            <w:tcW w:w="2518" w:type="dxa"/>
          </w:tcPr>
          <w:p w:rsidR="00A65A2A" w:rsidRPr="00A65A2A" w:rsidRDefault="00A65A2A" w:rsidP="00A6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Комплексный тест, с</w:t>
            </w:r>
          </w:p>
        </w:tc>
        <w:tc>
          <w:tcPr>
            <w:tcW w:w="567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B2590" w:rsidRPr="00C419D6" w:rsidTr="00CB2590">
        <w:tc>
          <w:tcPr>
            <w:tcW w:w="2518" w:type="dxa"/>
          </w:tcPr>
          <w:p w:rsidR="00A65A2A" w:rsidRPr="00A65A2A" w:rsidRDefault="00A65A2A" w:rsidP="00A6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2A">
              <w:rPr>
                <w:rFonts w:ascii="Times New Roman" w:hAnsi="Times New Roman"/>
                <w:sz w:val="28"/>
                <w:szCs w:val="28"/>
              </w:rPr>
              <w:t>Удар ногой по неподвижному мячу в цель, число попаданий</w:t>
            </w:r>
          </w:p>
        </w:tc>
        <w:tc>
          <w:tcPr>
            <w:tcW w:w="567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65A2A" w:rsidRPr="00CB2590" w:rsidRDefault="00A65A2A" w:rsidP="00CB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23137" w:rsidRDefault="00F23137" w:rsidP="00C419D6">
      <w:pPr>
        <w:contextualSpacing/>
        <w:jc w:val="center"/>
        <w:rPr>
          <w:sz w:val="24"/>
          <w:szCs w:val="24"/>
        </w:rPr>
      </w:pPr>
    </w:p>
    <w:p w:rsidR="00714A1C" w:rsidRDefault="00714A1C" w:rsidP="00C419D6">
      <w:pPr>
        <w:contextualSpacing/>
        <w:jc w:val="center"/>
        <w:rPr>
          <w:sz w:val="24"/>
          <w:szCs w:val="24"/>
        </w:rPr>
      </w:pPr>
    </w:p>
    <w:p w:rsidR="00714A1C" w:rsidRDefault="00714A1C" w:rsidP="00C419D6">
      <w:pPr>
        <w:contextualSpacing/>
        <w:jc w:val="center"/>
        <w:rPr>
          <w:sz w:val="24"/>
          <w:szCs w:val="24"/>
        </w:rPr>
      </w:pPr>
    </w:p>
    <w:p w:rsidR="00714A1C" w:rsidRDefault="00714A1C" w:rsidP="004A0398">
      <w:pPr>
        <w:contextualSpacing/>
        <w:rPr>
          <w:sz w:val="24"/>
          <w:szCs w:val="24"/>
        </w:rPr>
      </w:pPr>
    </w:p>
    <w:p w:rsidR="00714A1C" w:rsidRPr="00F23137" w:rsidRDefault="00714A1C" w:rsidP="00C419D6">
      <w:pPr>
        <w:contextualSpacing/>
        <w:jc w:val="center"/>
        <w:rPr>
          <w:sz w:val="24"/>
          <w:szCs w:val="24"/>
        </w:rPr>
      </w:pPr>
    </w:p>
    <w:sectPr w:rsidR="00714A1C" w:rsidRPr="00F23137" w:rsidSect="00E978F0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3F"/>
    <w:multiLevelType w:val="hybridMultilevel"/>
    <w:tmpl w:val="16449D88"/>
    <w:lvl w:ilvl="0" w:tplc="FEA0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33BEF"/>
    <w:multiLevelType w:val="hybridMultilevel"/>
    <w:tmpl w:val="987C5BF2"/>
    <w:lvl w:ilvl="0" w:tplc="3528C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67304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D3348"/>
    <w:multiLevelType w:val="hybridMultilevel"/>
    <w:tmpl w:val="F32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3A1C"/>
    <w:multiLevelType w:val="hybridMultilevel"/>
    <w:tmpl w:val="046E4854"/>
    <w:lvl w:ilvl="0" w:tplc="5F34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9F6D2D"/>
    <w:multiLevelType w:val="hybridMultilevel"/>
    <w:tmpl w:val="06F8D6FA"/>
    <w:lvl w:ilvl="0" w:tplc="C0A63B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111BA"/>
    <w:multiLevelType w:val="multilevel"/>
    <w:tmpl w:val="826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62300"/>
    <w:multiLevelType w:val="hybridMultilevel"/>
    <w:tmpl w:val="D1B473F4"/>
    <w:lvl w:ilvl="0" w:tplc="7C5C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006C8"/>
    <w:multiLevelType w:val="hybridMultilevel"/>
    <w:tmpl w:val="A72EFD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3639D"/>
    <w:multiLevelType w:val="hybridMultilevel"/>
    <w:tmpl w:val="9AC6191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651807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C0610"/>
    <w:multiLevelType w:val="multilevel"/>
    <w:tmpl w:val="826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045C4"/>
    <w:multiLevelType w:val="hybridMultilevel"/>
    <w:tmpl w:val="6A0E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B3655"/>
    <w:multiLevelType w:val="hybridMultilevel"/>
    <w:tmpl w:val="07CC9BCA"/>
    <w:lvl w:ilvl="0" w:tplc="C6DC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0C"/>
    <w:rsid w:val="00041DA1"/>
    <w:rsid w:val="00072250"/>
    <w:rsid w:val="00090B14"/>
    <w:rsid w:val="000C3AE2"/>
    <w:rsid w:val="001247E8"/>
    <w:rsid w:val="001D610C"/>
    <w:rsid w:val="001E0988"/>
    <w:rsid w:val="0028258B"/>
    <w:rsid w:val="002B46C1"/>
    <w:rsid w:val="00352325"/>
    <w:rsid w:val="003735E6"/>
    <w:rsid w:val="00394BDF"/>
    <w:rsid w:val="003C7121"/>
    <w:rsid w:val="003D4A37"/>
    <w:rsid w:val="003D5B7F"/>
    <w:rsid w:val="00427DFA"/>
    <w:rsid w:val="004737B4"/>
    <w:rsid w:val="00495C9C"/>
    <w:rsid w:val="00495F92"/>
    <w:rsid w:val="004A0398"/>
    <w:rsid w:val="004A4596"/>
    <w:rsid w:val="004B4025"/>
    <w:rsid w:val="004B47FB"/>
    <w:rsid w:val="004E556B"/>
    <w:rsid w:val="00562F21"/>
    <w:rsid w:val="00576AFD"/>
    <w:rsid w:val="00591B60"/>
    <w:rsid w:val="0059237D"/>
    <w:rsid w:val="005A1834"/>
    <w:rsid w:val="00605C0F"/>
    <w:rsid w:val="0061650E"/>
    <w:rsid w:val="00653CCD"/>
    <w:rsid w:val="00704D1A"/>
    <w:rsid w:val="00714A1C"/>
    <w:rsid w:val="00771E7E"/>
    <w:rsid w:val="00773E9B"/>
    <w:rsid w:val="00784220"/>
    <w:rsid w:val="007933EB"/>
    <w:rsid w:val="00796807"/>
    <w:rsid w:val="007A2879"/>
    <w:rsid w:val="0083394A"/>
    <w:rsid w:val="008565E9"/>
    <w:rsid w:val="00866807"/>
    <w:rsid w:val="008879C2"/>
    <w:rsid w:val="00896837"/>
    <w:rsid w:val="008D6778"/>
    <w:rsid w:val="008E2D99"/>
    <w:rsid w:val="008E362E"/>
    <w:rsid w:val="008F4B4D"/>
    <w:rsid w:val="0090531B"/>
    <w:rsid w:val="00990EAA"/>
    <w:rsid w:val="009966F8"/>
    <w:rsid w:val="009C12E1"/>
    <w:rsid w:val="009E2232"/>
    <w:rsid w:val="009F2DAA"/>
    <w:rsid w:val="00A6461E"/>
    <w:rsid w:val="00A65A2A"/>
    <w:rsid w:val="00A75873"/>
    <w:rsid w:val="00AF2D82"/>
    <w:rsid w:val="00B61A58"/>
    <w:rsid w:val="00B7398E"/>
    <w:rsid w:val="00BA46DE"/>
    <w:rsid w:val="00BA59E8"/>
    <w:rsid w:val="00BB49CA"/>
    <w:rsid w:val="00C15AEC"/>
    <w:rsid w:val="00C419D6"/>
    <w:rsid w:val="00C94CCB"/>
    <w:rsid w:val="00CB2590"/>
    <w:rsid w:val="00CB5F50"/>
    <w:rsid w:val="00D547E0"/>
    <w:rsid w:val="00D80BC5"/>
    <w:rsid w:val="00DB39A1"/>
    <w:rsid w:val="00DB616C"/>
    <w:rsid w:val="00DD773F"/>
    <w:rsid w:val="00E92AF3"/>
    <w:rsid w:val="00E978F0"/>
    <w:rsid w:val="00ED6065"/>
    <w:rsid w:val="00EF41BF"/>
    <w:rsid w:val="00F00971"/>
    <w:rsid w:val="00F23137"/>
    <w:rsid w:val="00F5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10C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1D610C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D61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1D61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37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4737B4"/>
    <w:pPr>
      <w:ind w:left="720"/>
      <w:contextualSpacing/>
    </w:pPr>
  </w:style>
  <w:style w:type="paragraph" w:customStyle="1" w:styleId="Style4">
    <w:name w:val="Style4"/>
    <w:basedOn w:val="a"/>
    <w:rsid w:val="00DB39A1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3">
    <w:name w:val="Font Style13"/>
    <w:rsid w:val="00DB39A1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B39A1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14">
    <w:name w:val="Font Style14"/>
    <w:rsid w:val="00DB39A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DB39A1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DB39A1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B39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DB39A1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semiHidden/>
    <w:unhideWhenUsed/>
    <w:rsid w:val="008565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A2BF2-3095-4E4D-9980-A9AEABFF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   по мини-футболу</vt:lpstr>
    </vt:vector>
  </TitlesOfParts>
  <Company>мой дом</Company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по мини-футболу</dc:title>
  <dc:subject>Для учащихся общеобразовательной школы занятия проводятся в спортзале школы в I,II,III,IV четвертях.</dc:subject>
  <dc:creator>СОШ с.Шняево</dc:creator>
  <cp:lastModifiedBy>Windows User</cp:lastModifiedBy>
  <cp:revision>2</cp:revision>
  <cp:lastPrinted>2010-01-05T19:49:00Z</cp:lastPrinted>
  <dcterms:created xsi:type="dcterms:W3CDTF">2021-04-23T04:11:00Z</dcterms:created>
  <dcterms:modified xsi:type="dcterms:W3CDTF">2021-04-23T04:11:00Z</dcterms:modified>
</cp:coreProperties>
</file>