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B4" w:rsidRPr="003E2A23" w:rsidRDefault="00E364B4" w:rsidP="003E2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A23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E364B4" w:rsidRP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364B4">
        <w:rPr>
          <w:rFonts w:ascii="Times New Roman" w:hAnsi="Times New Roman" w:cs="Times New Roman"/>
          <w:b/>
          <w:sz w:val="28"/>
        </w:rPr>
        <w:t>«Средняя общеобразовательная школа с. Шняево</w:t>
      </w:r>
    </w:p>
    <w:p w:rsidR="00E364B4" w:rsidRP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364B4">
        <w:rPr>
          <w:rFonts w:ascii="Times New Roman" w:hAnsi="Times New Roman" w:cs="Times New Roman"/>
          <w:b/>
          <w:sz w:val="28"/>
        </w:rPr>
        <w:t>Базарно - Карабулакского муниципального района</w:t>
      </w:r>
    </w:p>
    <w:p w:rsidR="00E364B4" w:rsidRDefault="00E364B4" w:rsidP="00E364B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E364B4">
        <w:rPr>
          <w:rFonts w:ascii="Times New Roman" w:hAnsi="Times New Roman" w:cs="Times New Roman"/>
          <w:b/>
          <w:sz w:val="28"/>
        </w:rPr>
        <w:t>Саратовской области»</w:t>
      </w:r>
    </w:p>
    <w:p w:rsidR="00E364B4" w:rsidRP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364B4">
        <w:rPr>
          <w:rFonts w:ascii="Times New Roman" w:hAnsi="Times New Roman" w:cs="Times New Roman"/>
          <w:b/>
          <w:sz w:val="24"/>
        </w:rPr>
        <w:t>412612, Саратовская область, Базарно</w:t>
      </w:r>
      <w:r w:rsidR="00E26DDB">
        <w:rPr>
          <w:rFonts w:ascii="Times New Roman" w:hAnsi="Times New Roman" w:cs="Times New Roman"/>
          <w:b/>
          <w:sz w:val="24"/>
          <w:lang w:val="en-US"/>
        </w:rPr>
        <w:t>-</w:t>
      </w:r>
      <w:r w:rsidRPr="00E364B4">
        <w:rPr>
          <w:rFonts w:ascii="Times New Roman" w:hAnsi="Times New Roman" w:cs="Times New Roman"/>
          <w:b/>
          <w:sz w:val="24"/>
        </w:rPr>
        <w:t>Карабулакский район,</w:t>
      </w: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364B4">
        <w:rPr>
          <w:rFonts w:ascii="Times New Roman" w:hAnsi="Times New Roman" w:cs="Times New Roman"/>
          <w:b/>
          <w:sz w:val="24"/>
        </w:rPr>
        <w:t>с. Шняево, ул. Победы, 9, контактный телефон (884591) 62-4-85</w:t>
      </w: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64B4" w:rsidRPr="00DF20C6" w:rsidRDefault="00E364B4" w:rsidP="00E364B4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«УТВЕРЖДАЮ» </w:t>
      </w:r>
    </w:p>
    <w:p w:rsidR="00E364B4" w:rsidRDefault="00E364B4" w:rsidP="00E364B4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Директор МБОУ </w:t>
      </w:r>
      <w:r>
        <w:rPr>
          <w:rFonts w:ascii="Times New Roman" w:hAnsi="Times New Roman" w:cs="Times New Roman"/>
        </w:rPr>
        <w:t>«</w:t>
      </w:r>
      <w:r w:rsidRPr="00DF20C6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с. Шняево»:</w:t>
      </w:r>
    </w:p>
    <w:p w:rsidR="00E364B4" w:rsidRDefault="00E364B4" w:rsidP="00E364B4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DF2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В. Енжаева </w:t>
      </w:r>
    </w:p>
    <w:p w:rsidR="00E364B4" w:rsidRPr="00DF20C6" w:rsidRDefault="00E364B4" w:rsidP="00E364B4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№219 от 30.08.2018 г.</w:t>
      </w: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364B4" w:rsidRP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B4960" w:rsidRP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E364B4">
        <w:rPr>
          <w:rFonts w:ascii="Times New Roman" w:hAnsi="Times New Roman" w:cs="Times New Roman"/>
          <w:b/>
          <w:sz w:val="48"/>
        </w:rPr>
        <w:t>ПАСПОРТ</w:t>
      </w:r>
    </w:p>
    <w:p w:rsidR="00E364B4" w:rsidRP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E364B4">
        <w:rPr>
          <w:rFonts w:ascii="Times New Roman" w:hAnsi="Times New Roman" w:cs="Times New Roman"/>
          <w:b/>
          <w:sz w:val="48"/>
        </w:rPr>
        <w:t>доступности для инвалидов</w:t>
      </w:r>
    </w:p>
    <w:p w:rsidR="00E364B4" w:rsidRP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E364B4">
        <w:rPr>
          <w:rFonts w:ascii="Times New Roman" w:hAnsi="Times New Roman" w:cs="Times New Roman"/>
          <w:b/>
          <w:sz w:val="48"/>
        </w:rPr>
        <w:t>объекта и предоставляемых на нем услуг</w:t>
      </w: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  <w:r w:rsidRPr="00E364B4">
        <w:rPr>
          <w:rFonts w:ascii="Times New Roman" w:hAnsi="Times New Roman" w:cs="Times New Roman"/>
          <w:b/>
          <w:sz w:val="48"/>
        </w:rPr>
        <w:t>в сфере образования</w:t>
      </w: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E364B4" w:rsidRPr="00E364B4" w:rsidRDefault="00E364B4" w:rsidP="00E364B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p w:rsidR="001776A9" w:rsidRPr="00E364B4" w:rsidRDefault="00E364B4" w:rsidP="00E364B4">
      <w:pPr>
        <w:jc w:val="center"/>
        <w:rPr>
          <w:rFonts w:ascii="Times New Roman" w:hAnsi="Times New Roman" w:cs="Times New Roman"/>
          <w:b/>
          <w:sz w:val="28"/>
        </w:rPr>
      </w:pPr>
      <w:r w:rsidRPr="00E364B4">
        <w:rPr>
          <w:rFonts w:ascii="Times New Roman" w:hAnsi="Times New Roman" w:cs="Times New Roman"/>
          <w:b/>
          <w:sz w:val="28"/>
        </w:rPr>
        <w:t>с.</w:t>
      </w:r>
      <w:r>
        <w:rPr>
          <w:rFonts w:ascii="Times New Roman" w:hAnsi="Times New Roman" w:cs="Times New Roman"/>
          <w:b/>
          <w:sz w:val="28"/>
        </w:rPr>
        <w:t xml:space="preserve"> Шняево</w:t>
      </w:r>
    </w:p>
    <w:p w:rsidR="003F4E23" w:rsidRPr="003F4E23" w:rsidRDefault="003F4E23" w:rsidP="003E48D6">
      <w:pPr>
        <w:spacing w:after="120" w:line="240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3F4E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933840" cy="9273397"/>
            <wp:effectExtent l="19050" t="0" r="360" b="0"/>
            <wp:docPr id="5" name="Рисунок 3" descr="D:\Документы и файлы для хранения\Наши документы\На сайт\на сайт авг-сент 2020\На сайт 27 сент\На сайт\Титул паспорта доступности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и файлы для хранения\Наши документы\На сайт\на сайт авг-сент 2020\На сайт 27 сент\На сайт\Титул паспорта доступности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388" cy="927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23" w:rsidRDefault="003F4E23" w:rsidP="001776A9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4E23" w:rsidRDefault="003F4E23" w:rsidP="001776A9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4E23" w:rsidRDefault="003F4E23" w:rsidP="001776A9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4E23" w:rsidRDefault="003F4E23" w:rsidP="001776A9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4E23" w:rsidRDefault="003F4E23" w:rsidP="001776A9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4E23" w:rsidRDefault="003F4E23" w:rsidP="001776A9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76A9" w:rsidRPr="00002487" w:rsidRDefault="00DF503C" w:rsidP="001776A9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3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instrText xml:space="preserve"> =1\*</w:instrText>
      </w:r>
      <w:r w:rsidR="001776A9" w:rsidRPr="00A75236"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776A9" w:rsidRPr="00A75236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t>. Краткая характеристика объекта</w:t>
      </w:r>
    </w:p>
    <w:tbl>
      <w:tblPr>
        <w:tblStyle w:val="a3"/>
        <w:tblW w:w="0" w:type="auto"/>
        <w:tblLook w:val="04A0"/>
      </w:tblPr>
      <w:tblGrid>
        <w:gridCol w:w="4768"/>
        <w:gridCol w:w="4803"/>
      </w:tblGrid>
      <w:tr w:rsidR="001776A9" w:rsidTr="001F23AF">
        <w:tc>
          <w:tcPr>
            <w:tcW w:w="5494" w:type="dxa"/>
          </w:tcPr>
          <w:p w:rsidR="001776A9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Адрес объекта, на котором предоставляется услуга: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412613</w:t>
            </w: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с.Шняево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Победы, 9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Наименование предоставляемой услуги: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бесплатного начального общего, основного общего и среднего общего образования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Сведения об объекте:</w:t>
            </w:r>
          </w:p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776A9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 xml:space="preserve">-отдельно стоящее здание,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 xml:space="preserve"> этажа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прилегающего земельного участка (да, нет): </w:t>
            </w:r>
            <w:r w:rsidRPr="00533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FD" w:rsidRPr="005334FD"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r w:rsidRPr="005334F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которая предоставляет услугу населению (полное наименование - согласно Уставу, сокращенное наименование):</w:t>
            </w:r>
          </w:p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1776A9" w:rsidRPr="00002487" w:rsidRDefault="001776A9" w:rsidP="001F23AF">
            <w:pPr>
              <w:tabs>
                <w:tab w:val="left" w:pos="1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4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бюджетного общеобразовательное учреждение «Средняя общеобразовательная школа    </w:t>
            </w:r>
            <w:proofErr w:type="spellStart"/>
            <w:r w:rsidRPr="0000248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Шняево</w:t>
            </w:r>
            <w:proofErr w:type="spellEnd"/>
            <w:r w:rsidRPr="0000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2487">
              <w:rPr>
                <w:rFonts w:ascii="Times New Roman" w:hAnsi="Times New Roman" w:cs="Times New Roman"/>
                <w:sz w:val="28"/>
                <w:szCs w:val="28"/>
              </w:rPr>
              <w:t>Базарно-Карабулакского</w:t>
            </w:r>
            <w:proofErr w:type="spellEnd"/>
            <w:r w:rsidRPr="000024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области»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412613</w:t>
            </w: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с.Шняево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Победы, 9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Основание для пользования объектом: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Форма собственности (государственная, муниципальная, частная)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Административно-территориальная подведомственность (федеральная, региональная, муниципальная):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вышестоящей организации: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Базарно-Карабулакского муниципального района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6A9" w:rsidRDefault="001776A9" w:rsidP="001776A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76A9" w:rsidRPr="00A75236" w:rsidRDefault="00DF503C" w:rsidP="001776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3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instrText xml:space="preserve"> =1\*</w:instrText>
      </w:r>
      <w:r w:rsidR="001776A9" w:rsidRPr="00A75236"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776A9" w:rsidRPr="00A75236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instrText xml:space="preserve"> =1\*</w:instrText>
      </w:r>
      <w:r w:rsidR="001776A9" w:rsidRPr="00A75236"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776A9" w:rsidRPr="00A75236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t>. Краткая характеристика действующего порядка предоставления на объекте услуг населению</w:t>
      </w:r>
    </w:p>
    <w:tbl>
      <w:tblPr>
        <w:tblStyle w:val="a3"/>
        <w:tblW w:w="0" w:type="auto"/>
        <w:tblLook w:val="04A0"/>
      </w:tblPr>
      <w:tblGrid>
        <w:gridCol w:w="4794"/>
        <w:gridCol w:w="4777"/>
      </w:tblGrid>
      <w:tr w:rsidR="001776A9" w:rsidTr="001F23AF">
        <w:tc>
          <w:tcPr>
            <w:tcW w:w="5494" w:type="dxa"/>
          </w:tcPr>
          <w:p w:rsidR="001776A9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Плановая мощность (посещаемость, кол-во обслуживаемых в день, вместимость, пропускная способность):</w:t>
            </w:r>
          </w:p>
        </w:tc>
        <w:tc>
          <w:tcPr>
            <w:tcW w:w="5494" w:type="dxa"/>
          </w:tcPr>
          <w:p w:rsidR="001776A9" w:rsidRPr="00746FDB" w:rsidRDefault="005334FD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34FD">
              <w:rPr>
                <w:rFonts w:ascii="Times New Roman" w:hAnsi="Times New Roman" w:cs="Times New Roman"/>
                <w:sz w:val="28"/>
                <w:szCs w:val="28"/>
              </w:rPr>
              <w:t>74/264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Форма оказания услуг: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месту предоставления услуги, на дому, дистанционно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Категория обслуживаемого населения по возрасту (дети, взрослые трудоспособного возраста, пожилые; все возрастные категории):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334FD">
              <w:rPr>
                <w:rFonts w:ascii="Times New Roman" w:hAnsi="Times New Roman" w:cs="Times New Roman"/>
                <w:sz w:val="28"/>
                <w:szCs w:val="28"/>
              </w:rPr>
              <w:t xml:space="preserve">  в возрасте 6,5 до 18 лет.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6A9" w:rsidTr="001F23AF">
        <w:tc>
          <w:tcPr>
            <w:tcW w:w="5494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Категории обслуживаемых инвалидов (инвалиды с нарушениями опорно-двигательного аппарата, нарушениями зрения, нарушениями слуха):</w:t>
            </w:r>
          </w:p>
        </w:tc>
        <w:tc>
          <w:tcPr>
            <w:tcW w:w="5494" w:type="dxa"/>
          </w:tcPr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6FDB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  <w:p w:rsidR="001776A9" w:rsidRPr="00746FDB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6A9" w:rsidRPr="00A75236" w:rsidRDefault="001776A9" w:rsidP="001776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776A9" w:rsidRPr="00A75236" w:rsidRDefault="00DF503C" w:rsidP="001776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3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instrText xml:space="preserve"> =1\*</w:instrText>
      </w:r>
      <w:r w:rsidR="001776A9" w:rsidRPr="00A75236"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776A9" w:rsidRPr="00A75236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instrText xml:space="preserve"> =1\*</w:instrText>
      </w:r>
      <w:r w:rsidR="001776A9" w:rsidRPr="00A75236"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776A9" w:rsidRPr="00A75236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instrText xml:space="preserve"> =1\*</w:instrText>
      </w:r>
      <w:r w:rsidR="001776A9" w:rsidRPr="00A75236"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776A9" w:rsidRPr="00A75236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Pr="00A7523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t xml:space="preserve">. Оценка состояния и имеющихся недостатков в обеспечении условий </w:t>
      </w:r>
    </w:p>
    <w:p w:rsidR="001776A9" w:rsidRDefault="001776A9" w:rsidP="001776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36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1776A9" w:rsidRPr="00A75236" w:rsidRDefault="001776A9" w:rsidP="001776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64" w:type="dxa"/>
        <w:tblInd w:w="-833" w:type="dxa"/>
        <w:tblLook w:val="04A0"/>
      </w:tblPr>
      <w:tblGrid>
        <w:gridCol w:w="851"/>
        <w:gridCol w:w="5103"/>
        <w:gridCol w:w="4910"/>
      </w:tblGrid>
      <w:tr w:rsidR="001776A9" w:rsidRPr="00A75236" w:rsidTr="001776A9">
        <w:tc>
          <w:tcPr>
            <w:tcW w:w="851" w:type="dxa"/>
            <w:vAlign w:val="center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имеющихся недостатков обеспечения условий доступности для инвалидов объекта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выделение стоянки автотранспортных сре</w:t>
            </w:r>
            <w:proofErr w:type="gramStart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4910" w:type="dxa"/>
          </w:tcPr>
          <w:p w:rsidR="001776A9" w:rsidRPr="00A75236" w:rsidRDefault="000360E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4910" w:type="dxa"/>
          </w:tcPr>
          <w:p w:rsidR="001776A9" w:rsidRDefault="000360E9" w:rsidP="001F23A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910" w:type="dxa"/>
          </w:tcPr>
          <w:p w:rsidR="001776A9" w:rsidRDefault="001776A9" w:rsidP="001F23AF">
            <w:pPr>
              <w:jc w:val="center"/>
            </w:pPr>
            <w:r w:rsidRPr="00053F35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910" w:type="dxa"/>
          </w:tcPr>
          <w:p w:rsidR="001776A9" w:rsidRPr="00A75236" w:rsidRDefault="00DB7453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91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851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1776A9" w:rsidRPr="00A75236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обеспечения образовательного процесса для лиц с ОВЗ </w:t>
            </w:r>
          </w:p>
        </w:tc>
        <w:tc>
          <w:tcPr>
            <w:tcW w:w="4910" w:type="dxa"/>
          </w:tcPr>
          <w:p w:rsidR="001776A9" w:rsidRPr="00941EE8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E8">
              <w:rPr>
                <w:rFonts w:ascii="Times New Roman" w:hAnsi="Times New Roman" w:cs="Times New Roman"/>
                <w:b/>
                <w:sz w:val="28"/>
                <w:szCs w:val="28"/>
              </w:rPr>
              <w:t>частично</w:t>
            </w:r>
          </w:p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E8"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76A9" w:rsidRPr="00A75236" w:rsidRDefault="001776A9" w:rsidP="001776A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6A9" w:rsidRDefault="00DF503C" w:rsidP="001776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36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instrText xml:space="preserve"> =4\*</w:instrText>
      </w:r>
      <w:r w:rsidR="001776A9" w:rsidRPr="00A75236">
        <w:rPr>
          <w:rFonts w:ascii="Times New Roman" w:hAnsi="Times New Roman" w:cs="Times New Roman"/>
          <w:b/>
          <w:sz w:val="28"/>
          <w:szCs w:val="28"/>
          <w:lang w:val="en-US"/>
        </w:rPr>
        <w:instrText>Roman</w:instrText>
      </w:r>
      <w:r w:rsidRPr="00A75236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1776A9" w:rsidRPr="00A75236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IV</w:t>
      </w:r>
      <w:r w:rsidRPr="00A75236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1776A9" w:rsidRPr="00A75236">
        <w:rPr>
          <w:rFonts w:ascii="Times New Roman" w:hAnsi="Times New Roman" w:cs="Times New Roman"/>
          <w:b/>
          <w:sz w:val="28"/>
          <w:szCs w:val="28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pPr w:leftFromText="180" w:rightFromText="180" w:vertAnchor="text" w:horzAnchor="margin" w:tblpXSpec="center" w:tblpY="221"/>
        <w:tblW w:w="10598" w:type="dxa"/>
        <w:tblLook w:val="04A0"/>
      </w:tblPr>
      <w:tblGrid>
        <w:gridCol w:w="617"/>
        <w:gridCol w:w="5445"/>
        <w:gridCol w:w="4536"/>
      </w:tblGrid>
      <w:tr w:rsidR="001776A9" w:rsidRPr="00A75236" w:rsidTr="001776A9">
        <w:tc>
          <w:tcPr>
            <w:tcW w:w="617" w:type="dxa"/>
            <w:vAlign w:val="center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45" w:type="dxa"/>
            <w:vAlign w:val="center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имеющихся недостатков обеспечения условий доступности для инвалидов предоставляемой услуги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инвалидами помощи при предоставлении им услуг</w:t>
            </w:r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4536" w:type="dxa"/>
          </w:tcPr>
          <w:p w:rsidR="001776A9" w:rsidRPr="00A75236" w:rsidRDefault="000B0065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при 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предоставляющей услуги в сфере образования, для лиц с нарушениями зрения (слабовидящих)</w:t>
            </w:r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776A9" w:rsidRPr="00A75236" w:rsidTr="001776A9">
        <w:tc>
          <w:tcPr>
            <w:tcW w:w="617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45" w:type="dxa"/>
          </w:tcPr>
          <w:p w:rsidR="001776A9" w:rsidRPr="00A75236" w:rsidRDefault="001776A9" w:rsidP="001776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4536" w:type="dxa"/>
          </w:tcPr>
          <w:p w:rsidR="001776A9" w:rsidRPr="00A75236" w:rsidRDefault="001776A9" w:rsidP="001776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776A9" w:rsidRPr="00A75236" w:rsidRDefault="001776A9" w:rsidP="001776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6A9" w:rsidRDefault="001776A9" w:rsidP="001776A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76A9" w:rsidRPr="00A75236" w:rsidRDefault="001776A9" w:rsidP="001776A9">
      <w:pPr>
        <w:spacing w:after="0"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75236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Pr="00A75236">
        <w:rPr>
          <w:rFonts w:ascii="Times New Roman" w:hAnsi="Times New Roman" w:cs="Times New Roman"/>
          <w:b/>
          <w:noProof/>
          <w:sz w:val="28"/>
          <w:szCs w:val="28"/>
        </w:rPr>
        <w:t>. Предлагаемые управленческие решения по срокам и объемам работ, необходимыхдля приведения объекта и порядка предоставления на нем услуг в соответствии с требованиями законодательства РФ по обеспечению условий их доступности для инвалидов</w:t>
      </w:r>
    </w:p>
    <w:tbl>
      <w:tblPr>
        <w:tblStyle w:val="a3"/>
        <w:tblW w:w="10305" w:type="dxa"/>
        <w:jc w:val="center"/>
        <w:tblLook w:val="04A0"/>
      </w:tblPr>
      <w:tblGrid>
        <w:gridCol w:w="709"/>
        <w:gridCol w:w="7230"/>
        <w:gridCol w:w="2366"/>
      </w:tblGrid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управленческие решения по объемам работ, необходимых для приведения объекта в 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66" w:type="dxa"/>
            <w:vAlign w:val="center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1776A9" w:rsidRPr="005B2FF8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ыделение стоянки автотранспортных средств для инвалидов</w:t>
            </w: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6" w:type="dxa"/>
          </w:tcPr>
          <w:p w:rsidR="001776A9" w:rsidRDefault="001776A9" w:rsidP="001F23AF">
            <w:pPr>
              <w:jc w:val="center"/>
            </w:pP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1776A9" w:rsidRPr="005B2FF8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 крес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-коляс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366" w:type="dxa"/>
          </w:tcPr>
          <w:p w:rsidR="001776A9" w:rsidRDefault="001776A9" w:rsidP="001F23AF">
            <w:pPr>
              <w:jc w:val="center"/>
            </w:pP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1776A9" w:rsidRPr="005B2FF8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2FF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поручней </w:t>
            </w:r>
          </w:p>
        </w:tc>
        <w:tc>
          <w:tcPr>
            <w:tcW w:w="2366" w:type="dxa"/>
          </w:tcPr>
          <w:p w:rsidR="001776A9" w:rsidRDefault="001776A9" w:rsidP="001F23AF">
            <w:pPr>
              <w:jc w:val="center"/>
            </w:pP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1776A9" w:rsidRPr="005B2FF8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раздвижных дверей </w:t>
            </w:r>
          </w:p>
        </w:tc>
        <w:tc>
          <w:tcPr>
            <w:tcW w:w="2366" w:type="dxa"/>
          </w:tcPr>
          <w:p w:rsidR="001776A9" w:rsidRDefault="001776A9" w:rsidP="001F23AF">
            <w:pPr>
              <w:jc w:val="center"/>
            </w:pP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1776A9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366" w:type="dxa"/>
          </w:tcPr>
          <w:p w:rsidR="001776A9" w:rsidRDefault="001776A9" w:rsidP="001F23AF">
            <w:pPr>
              <w:jc w:val="center"/>
            </w:pP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1776A9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дублир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ующего 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необходимой для инвалидов, имеющих 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  <w:proofErr w:type="gramEnd"/>
          </w:p>
        </w:tc>
        <w:tc>
          <w:tcPr>
            <w:tcW w:w="2366" w:type="dxa"/>
          </w:tcPr>
          <w:p w:rsidR="001776A9" w:rsidRDefault="001776A9" w:rsidP="001F23AF">
            <w:pPr>
              <w:jc w:val="center"/>
            </w:pP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6923EC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  <w:p w:rsidR="001776A9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дублир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ующего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для инвалидов по слуху звуковой информации зрительной информацией</w:t>
            </w:r>
            <w:proofErr w:type="gramEnd"/>
          </w:p>
        </w:tc>
        <w:tc>
          <w:tcPr>
            <w:tcW w:w="2366" w:type="dxa"/>
          </w:tcPr>
          <w:p w:rsidR="001776A9" w:rsidRDefault="001776A9" w:rsidP="001F23AF">
            <w:pPr>
              <w:jc w:val="center"/>
            </w:pP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25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776A9" w:rsidRPr="00A75236" w:rsidRDefault="001776A9" w:rsidP="001776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jc w:val="center"/>
        <w:tblLook w:val="04A0"/>
      </w:tblPr>
      <w:tblGrid>
        <w:gridCol w:w="709"/>
        <w:gridCol w:w="7372"/>
        <w:gridCol w:w="2976"/>
      </w:tblGrid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2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управленческие решения по объемам работ, необходимых для приведения порядка предоставления услуг в</w:t>
            </w:r>
          </w:p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соответствии</w:t>
            </w:r>
            <w:proofErr w:type="gramEnd"/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требованиями законодательства РФ об обеспечении условий их доступности для инвалидов</w:t>
            </w:r>
          </w:p>
        </w:tc>
        <w:tc>
          <w:tcPr>
            <w:tcW w:w="2976" w:type="dxa"/>
            <w:vAlign w:val="center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</w:tcPr>
          <w:p w:rsidR="001776A9" w:rsidRPr="00E01CD3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976" w:type="dxa"/>
          </w:tcPr>
          <w:p w:rsidR="001776A9" w:rsidRDefault="001776A9" w:rsidP="001F23AF">
            <w:pPr>
              <w:jc w:val="center"/>
            </w:pPr>
            <w:r w:rsidRPr="00AD191C"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</w:tcPr>
          <w:p w:rsidR="001776A9" w:rsidRPr="00E01CD3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соответствующих 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976" w:type="dxa"/>
          </w:tcPr>
          <w:p w:rsidR="001776A9" w:rsidRDefault="001776A9" w:rsidP="001F23AF">
            <w:pPr>
              <w:jc w:val="center"/>
            </w:pPr>
            <w:r w:rsidRPr="00AD191C"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</w:tcPr>
          <w:p w:rsidR="001776A9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 в одно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76" w:type="dxa"/>
          </w:tcPr>
          <w:p w:rsidR="001776A9" w:rsidRPr="00AD191C" w:rsidRDefault="001776A9" w:rsidP="001F2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2026г.</w:t>
            </w:r>
          </w:p>
        </w:tc>
      </w:tr>
      <w:tr w:rsidR="001776A9" w:rsidRPr="00A75236" w:rsidTr="00DE3392">
        <w:trPr>
          <w:jc w:val="center"/>
        </w:trPr>
        <w:tc>
          <w:tcPr>
            <w:tcW w:w="709" w:type="dxa"/>
          </w:tcPr>
          <w:p w:rsidR="001776A9" w:rsidRPr="00A75236" w:rsidRDefault="001776A9" w:rsidP="001F23A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</w:tcPr>
          <w:p w:rsidR="001776A9" w:rsidRPr="00E01CD3" w:rsidRDefault="001776A9" w:rsidP="001F23A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23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предоставления услуг </w:t>
            </w:r>
            <w:proofErr w:type="spellStart"/>
            <w:r w:rsidRPr="00A75236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2976" w:type="dxa"/>
          </w:tcPr>
          <w:p w:rsidR="001776A9" w:rsidRDefault="001776A9" w:rsidP="001F23AF">
            <w:pPr>
              <w:jc w:val="center"/>
            </w:pPr>
            <w:r w:rsidRPr="00AD191C"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</w:tc>
      </w:tr>
    </w:tbl>
    <w:p w:rsidR="001776A9" w:rsidRDefault="001776A9"/>
    <w:sectPr w:rsidR="001776A9" w:rsidSect="00E364B4">
      <w:pgSz w:w="11906" w:h="16838"/>
      <w:pgMar w:top="1134" w:right="850" w:bottom="1134" w:left="1701" w:header="708" w:footer="708" w:gutter="0"/>
      <w:pgBorders w:display="firstPage" w:offsetFrom="page">
        <w:top w:val="pyramidsAbove" w:sz="12" w:space="24" w:color="auto"/>
        <w:left w:val="pyramidsAbove" w:sz="12" w:space="24" w:color="auto"/>
        <w:bottom w:val="pyramidsAbove" w:sz="12" w:space="24" w:color="auto"/>
        <w:right w:val="pyramidsAbov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93" w:rsidRDefault="00CE0F93" w:rsidP="000D3425">
      <w:pPr>
        <w:spacing w:after="0" w:line="240" w:lineRule="auto"/>
      </w:pPr>
      <w:r>
        <w:separator/>
      </w:r>
    </w:p>
  </w:endnote>
  <w:endnote w:type="continuationSeparator" w:id="0">
    <w:p w:rsidR="00CE0F93" w:rsidRDefault="00CE0F93" w:rsidP="000D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93" w:rsidRDefault="00CE0F93" w:rsidP="000D3425">
      <w:pPr>
        <w:spacing w:after="0" w:line="240" w:lineRule="auto"/>
      </w:pPr>
      <w:r>
        <w:separator/>
      </w:r>
    </w:p>
  </w:footnote>
  <w:footnote w:type="continuationSeparator" w:id="0">
    <w:p w:rsidR="00CE0F93" w:rsidRDefault="00CE0F93" w:rsidP="000D3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76A9"/>
    <w:rsid w:val="000360E9"/>
    <w:rsid w:val="000B0065"/>
    <w:rsid w:val="000D3425"/>
    <w:rsid w:val="00130B78"/>
    <w:rsid w:val="001776A9"/>
    <w:rsid w:val="001D0CBB"/>
    <w:rsid w:val="002212BC"/>
    <w:rsid w:val="002A6E72"/>
    <w:rsid w:val="003950D8"/>
    <w:rsid w:val="003E2A23"/>
    <w:rsid w:val="003E48D6"/>
    <w:rsid w:val="003F4E23"/>
    <w:rsid w:val="005334FD"/>
    <w:rsid w:val="00555475"/>
    <w:rsid w:val="00625A11"/>
    <w:rsid w:val="006923EC"/>
    <w:rsid w:val="00757FD0"/>
    <w:rsid w:val="00763690"/>
    <w:rsid w:val="008A0060"/>
    <w:rsid w:val="008B5823"/>
    <w:rsid w:val="009345BD"/>
    <w:rsid w:val="00941EE8"/>
    <w:rsid w:val="00B00D16"/>
    <w:rsid w:val="00B1795D"/>
    <w:rsid w:val="00B304B3"/>
    <w:rsid w:val="00C4660C"/>
    <w:rsid w:val="00CE0F93"/>
    <w:rsid w:val="00DB7453"/>
    <w:rsid w:val="00DE3392"/>
    <w:rsid w:val="00DF503C"/>
    <w:rsid w:val="00E26DDB"/>
    <w:rsid w:val="00E364B4"/>
    <w:rsid w:val="00E546A8"/>
    <w:rsid w:val="00F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64B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4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D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342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D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34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F80E7CE-616F-449A-AABE-2A95075E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Windows User</cp:lastModifiedBy>
  <cp:revision>6</cp:revision>
  <dcterms:created xsi:type="dcterms:W3CDTF">2020-09-27T21:04:00Z</dcterms:created>
  <dcterms:modified xsi:type="dcterms:W3CDTF">2020-09-27T21:18:00Z</dcterms:modified>
</cp:coreProperties>
</file>