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1" w:type="dxa"/>
        <w:tblInd w:w="2832" w:type="dxa"/>
        <w:tblLayout w:type="fixed"/>
        <w:tblLook w:val="04A0"/>
      </w:tblPr>
      <w:tblGrid>
        <w:gridCol w:w="5210"/>
        <w:gridCol w:w="5211"/>
      </w:tblGrid>
      <w:tr w:rsidR="00C277EB" w:rsidRPr="004E514E" w:rsidTr="00C277EB">
        <w:trPr>
          <w:trHeight w:val="1256"/>
        </w:trPr>
        <w:tc>
          <w:tcPr>
            <w:tcW w:w="5210" w:type="dxa"/>
          </w:tcPr>
          <w:p w:rsidR="00C277EB" w:rsidRPr="00D6550A" w:rsidRDefault="00C277EB" w:rsidP="00C277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550A">
              <w:rPr>
                <w:rFonts w:ascii="Times New Roman" w:hAnsi="Times New Roman"/>
                <w:b/>
                <w:sz w:val="28"/>
                <w:szCs w:val="28"/>
              </w:rPr>
              <w:t>План  участия</w:t>
            </w:r>
            <w:r w:rsidR="00D6550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6550A">
              <w:rPr>
                <w:rFonts w:ascii="Times New Roman" w:hAnsi="Times New Roman"/>
                <w:b/>
                <w:sz w:val="28"/>
                <w:szCs w:val="28"/>
              </w:rPr>
              <w:t xml:space="preserve">первичной профсоюзной организации Профсоюза </w:t>
            </w:r>
            <w:r w:rsidR="00D6550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D6550A" w:rsidRPr="00D6550A">
              <w:rPr>
                <w:rFonts w:ascii="Times New Roman" w:hAnsi="Times New Roman"/>
                <w:b/>
                <w:sz w:val="28"/>
                <w:szCs w:val="28"/>
              </w:rPr>
              <w:t>образования</w:t>
            </w:r>
            <w:r w:rsidR="00D6550A">
              <w:rPr>
                <w:rFonts w:ascii="Times New Roman" w:hAnsi="Times New Roman"/>
                <w:b/>
                <w:sz w:val="28"/>
                <w:szCs w:val="28"/>
              </w:rPr>
              <w:t xml:space="preserve"> МАОУ «СОШ </w:t>
            </w:r>
            <w:proofErr w:type="spellStart"/>
            <w:r w:rsidR="00D6550A">
              <w:rPr>
                <w:rFonts w:ascii="Times New Roman" w:hAnsi="Times New Roman"/>
                <w:b/>
                <w:sz w:val="28"/>
                <w:szCs w:val="28"/>
              </w:rPr>
              <w:t>с.Шняево</w:t>
            </w:r>
            <w:proofErr w:type="spellEnd"/>
            <w:r w:rsidR="00D6550A"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  <w:r w:rsidRPr="00D6550A">
              <w:rPr>
                <w:rFonts w:ascii="Times New Roman" w:hAnsi="Times New Roman"/>
                <w:b/>
                <w:sz w:val="28"/>
                <w:szCs w:val="28"/>
              </w:rPr>
              <w:t>в организации и проведении «Года памяти и славы»</w:t>
            </w:r>
          </w:p>
          <w:p w:rsidR="00C277EB" w:rsidRPr="00C277EB" w:rsidRDefault="00C277EB" w:rsidP="00C277E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C277EB" w:rsidRPr="00C277EB" w:rsidRDefault="00C277EB" w:rsidP="00C277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211" w:type="dxa"/>
          </w:tcPr>
          <w:p w:rsidR="00C277EB" w:rsidRPr="00C277EB" w:rsidRDefault="00C277EB" w:rsidP="00C277EB">
            <w:pPr>
              <w:ind w:right="6236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</w:tbl>
    <w:p w:rsidR="00C277EB" w:rsidRDefault="00C277EB" w:rsidP="00C277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В целях сохранения исторической памяти и в ознаменование 75-летия Победы в Великой Отечественной войне 1941-1945 годов указом Президента Российской Федерации 2020 год в России объявлен </w:t>
      </w:r>
      <w:r>
        <w:rPr>
          <w:rFonts w:ascii="Times New Roman" w:hAnsi="Times New Roman"/>
          <w:b/>
          <w:sz w:val="28"/>
          <w:szCs w:val="28"/>
        </w:rPr>
        <w:t>«Годом памяти и славы»</w:t>
      </w:r>
      <w:r>
        <w:rPr>
          <w:rFonts w:ascii="Times New Roman" w:hAnsi="Times New Roman"/>
          <w:sz w:val="28"/>
          <w:szCs w:val="28"/>
        </w:rPr>
        <w:t xml:space="preserve"> профком первичной профсоюзной организации </w:t>
      </w:r>
    </w:p>
    <w:p w:rsidR="00C277EB" w:rsidRDefault="00C277EB" w:rsidP="00C277EB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776677">
        <w:rPr>
          <w:rFonts w:ascii="Times New Roman" w:hAnsi="Times New Roman"/>
          <w:b/>
          <w:sz w:val="32"/>
          <w:szCs w:val="32"/>
        </w:rPr>
        <w:t>постановляет:</w:t>
      </w:r>
    </w:p>
    <w:p w:rsidR="00C277EB" w:rsidRDefault="00C277EB" w:rsidP="00C277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ab/>
      </w:r>
      <w:r w:rsidRPr="00776677">
        <w:rPr>
          <w:rFonts w:ascii="Times New Roman" w:hAnsi="Times New Roman"/>
          <w:sz w:val="28"/>
          <w:szCs w:val="28"/>
        </w:rPr>
        <w:t>1.Принять активное участие в мероприятиях в рамках проводимого</w:t>
      </w:r>
      <w:r>
        <w:rPr>
          <w:rFonts w:ascii="Times New Roman" w:hAnsi="Times New Roman"/>
          <w:sz w:val="28"/>
          <w:szCs w:val="28"/>
        </w:rPr>
        <w:t xml:space="preserve"> в Российской Федерации «Года памяти и славы», используя потенциал членов молодых педагогов, ветеранов педагогического труда.</w:t>
      </w:r>
    </w:p>
    <w:p w:rsidR="00C277EB" w:rsidRDefault="00C277EB" w:rsidP="00C277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2.Провести  мероприятия, посвященные 75-летию Победы:</w:t>
      </w:r>
    </w:p>
    <w:p w:rsidR="00C277EB" w:rsidRDefault="00C277EB" w:rsidP="00C277E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C277EB" w:rsidRDefault="00C277EB" w:rsidP="00C277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2.1.Конкурс фото и видеоматериалов.</w:t>
      </w:r>
    </w:p>
    <w:p w:rsidR="00C277EB" w:rsidRDefault="00C277EB" w:rsidP="00C277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2.2.Принять участие в конкурсе Общероссийского Профсоюза образования «Профсоюзный репортёр».</w:t>
      </w:r>
    </w:p>
    <w:p w:rsidR="00C277EB" w:rsidRDefault="00C277EB" w:rsidP="00C277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 Провести волонтерскую работу по оказанию внимания ветеранам войны и труда, усилить информирование членов Профсоюза о проводимых мероприятиях, посвященных Дню Победы через листовки, местные и собственные средства массовой информации.</w:t>
      </w:r>
    </w:p>
    <w:p w:rsidR="00C277EB" w:rsidRDefault="00C277EB" w:rsidP="00C277EB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</w:p>
    <w:p w:rsidR="009E48BB" w:rsidRDefault="009E48BB" w:rsidP="00C277EB"/>
    <w:sectPr w:rsidR="009E48BB" w:rsidSect="00677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3EE3"/>
    <w:rsid w:val="006775DA"/>
    <w:rsid w:val="009E48BB"/>
    <w:rsid w:val="00A93EE3"/>
    <w:rsid w:val="00C277EB"/>
    <w:rsid w:val="00D65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7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7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Profsouz</dc:creator>
  <cp:keywords/>
  <dc:description/>
  <cp:lastModifiedBy>СОШ Шняево</cp:lastModifiedBy>
  <cp:revision>3</cp:revision>
  <dcterms:created xsi:type="dcterms:W3CDTF">2020-02-21T06:55:00Z</dcterms:created>
  <dcterms:modified xsi:type="dcterms:W3CDTF">2020-03-24T06:07:00Z</dcterms:modified>
</cp:coreProperties>
</file>