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CE" w:rsidRDefault="00AF71CE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73" w:rsidRDefault="005F7873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73" w:rsidRDefault="005F7873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EC" w:rsidRDefault="002A71EC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EC" w:rsidRDefault="002A71EC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EC" w:rsidRDefault="005F7873" w:rsidP="00477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29945" cy="8553450"/>
            <wp:effectExtent l="19050" t="0" r="0" b="0"/>
            <wp:docPr id="1" name="Рисунок 1" descr="C:\Users\МБОУ СОШ с.Шняево\Pictures\2018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с.Шняево\Pictures\2018-10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4" cy="855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73" w:rsidRDefault="005F7873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7873" w:rsidRDefault="005F7873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7873" w:rsidRDefault="005F7873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7873" w:rsidRDefault="005F7873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F7873" w:rsidRDefault="005F7873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5C7C" w:rsidRPr="004775C0" w:rsidRDefault="00D15C7C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5C0">
        <w:rPr>
          <w:rFonts w:ascii="Times New Roman" w:hAnsi="Times New Roman" w:cs="Times New Roman"/>
          <w:b/>
          <w:sz w:val="28"/>
          <w:szCs w:val="24"/>
        </w:rPr>
        <w:t>Тематика общешкольных родительских собраний</w:t>
      </w:r>
    </w:p>
    <w:p w:rsidR="00D15C7C" w:rsidRPr="004775C0" w:rsidRDefault="00D15C7C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5C0">
        <w:rPr>
          <w:rFonts w:ascii="Times New Roman" w:hAnsi="Times New Roman" w:cs="Times New Roman"/>
          <w:b/>
          <w:sz w:val="28"/>
          <w:szCs w:val="24"/>
        </w:rPr>
        <w:t>на 201</w:t>
      </w:r>
      <w:r w:rsidR="002A71EC" w:rsidRPr="004775C0">
        <w:rPr>
          <w:rFonts w:ascii="Times New Roman" w:hAnsi="Times New Roman" w:cs="Times New Roman"/>
          <w:b/>
          <w:sz w:val="28"/>
          <w:szCs w:val="24"/>
        </w:rPr>
        <w:t>8</w:t>
      </w:r>
      <w:r w:rsidRPr="004775C0">
        <w:rPr>
          <w:rFonts w:ascii="Times New Roman" w:hAnsi="Times New Roman" w:cs="Times New Roman"/>
          <w:b/>
          <w:sz w:val="28"/>
          <w:szCs w:val="24"/>
        </w:rPr>
        <w:t>-201</w:t>
      </w:r>
      <w:r w:rsidR="002A71EC" w:rsidRPr="004775C0">
        <w:rPr>
          <w:rFonts w:ascii="Times New Roman" w:hAnsi="Times New Roman" w:cs="Times New Roman"/>
          <w:b/>
          <w:sz w:val="28"/>
          <w:szCs w:val="24"/>
        </w:rPr>
        <w:t>9</w:t>
      </w:r>
      <w:r w:rsidRPr="004775C0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D15C7C" w:rsidRPr="004775C0" w:rsidRDefault="00D15C7C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808" w:type="dxa"/>
        <w:tblInd w:w="-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1277"/>
        <w:gridCol w:w="5244"/>
        <w:gridCol w:w="3686"/>
      </w:tblGrid>
      <w:tr w:rsidR="00D15C7C" w:rsidRPr="00E33ACE" w:rsidTr="002A71EC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4775C0" w:rsidRDefault="00D15C7C" w:rsidP="00EB62EB">
            <w:pPr>
              <w:pStyle w:val="a5"/>
              <w:jc w:val="center"/>
              <w:rPr>
                <w:b/>
                <w:bCs/>
              </w:rPr>
            </w:pPr>
            <w:r w:rsidRPr="004775C0">
              <w:rPr>
                <w:b/>
                <w:bCs/>
              </w:rPr>
              <w:t>№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4775C0" w:rsidRDefault="002A71EC" w:rsidP="004775C0">
            <w:pPr>
              <w:pStyle w:val="a5"/>
              <w:jc w:val="center"/>
              <w:rPr>
                <w:b/>
                <w:bCs/>
              </w:rPr>
            </w:pPr>
            <w:r w:rsidRPr="004775C0">
              <w:rPr>
                <w:b/>
                <w:bCs/>
              </w:rPr>
              <w:t xml:space="preserve">Дата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4775C0" w:rsidRDefault="002A71EC" w:rsidP="00EB62EB">
            <w:pPr>
              <w:pStyle w:val="a5"/>
              <w:jc w:val="center"/>
              <w:rPr>
                <w:b/>
                <w:bCs/>
              </w:rPr>
            </w:pPr>
            <w:r w:rsidRPr="004775C0">
              <w:rPr>
                <w:b/>
                <w:bCs/>
              </w:rPr>
              <w:t>Название собрания, обсуждаемые вопросы.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5C7C" w:rsidRPr="004775C0" w:rsidRDefault="00D15C7C" w:rsidP="00EB62EB">
            <w:pPr>
              <w:pStyle w:val="a5"/>
              <w:jc w:val="center"/>
              <w:rPr>
                <w:b/>
                <w:bCs/>
              </w:rPr>
            </w:pPr>
            <w:r w:rsidRPr="004775C0">
              <w:rPr>
                <w:b/>
                <w:bCs/>
              </w:rPr>
              <w:t>Ответственные</w:t>
            </w:r>
          </w:p>
          <w:p w:rsidR="00D15C7C" w:rsidRPr="004775C0" w:rsidRDefault="00D15C7C" w:rsidP="00EB62EB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2A71EC" w:rsidRPr="00E33ACE" w:rsidTr="002A71EC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right="300"/>
            </w:pPr>
            <w:r>
              <w:t>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left="200"/>
              <w:jc w:val="left"/>
            </w:pPr>
            <w:r>
              <w:t>Сентябрь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274" w:lineRule="exact"/>
              <w:jc w:val="both"/>
            </w:pPr>
            <w:r>
              <w:t>Организация учебно-воспитательной деятель</w:t>
            </w:r>
            <w:r>
              <w:softHyphen/>
              <w:t>ности в новом учебном году</w:t>
            </w:r>
          </w:p>
          <w:p w:rsidR="002A71EC" w:rsidRDefault="002A71EC" w:rsidP="002A71E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>
              <w:t>Ознакомление с учебным планом на 2018-2019 учебный год</w:t>
            </w:r>
          </w:p>
          <w:p w:rsidR="004775C0" w:rsidRDefault="002A71EC" w:rsidP="004775C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t>Роль внеурочной деятельности и дополнитель</w:t>
            </w:r>
            <w:r>
              <w:softHyphen/>
              <w:t>ного образования в организации свободного вре</w:t>
            </w:r>
            <w:r>
              <w:softHyphen/>
              <w:t>мени школьников</w:t>
            </w:r>
          </w:p>
          <w:p w:rsidR="002A71EC" w:rsidRDefault="002A71EC" w:rsidP="002A71E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Влияние семейного воспитания на формиро</w:t>
            </w:r>
            <w:r>
              <w:softHyphen/>
              <w:t>вание личности ребенка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after="240" w:line="552" w:lineRule="exact"/>
              <w:ind w:left="120"/>
              <w:jc w:val="left"/>
            </w:pPr>
            <w:r>
              <w:t>директор школы</w:t>
            </w:r>
          </w:p>
          <w:p w:rsidR="004775C0" w:rsidRDefault="002A71EC" w:rsidP="002A71EC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 зам. директора по УВР </w:t>
            </w:r>
          </w:p>
          <w:p w:rsidR="002A71EC" w:rsidRDefault="004775C0" w:rsidP="004775C0">
            <w:pPr>
              <w:pStyle w:val="a7"/>
              <w:shd w:val="clear" w:color="auto" w:fill="auto"/>
              <w:spacing w:before="240" w:line="240" w:lineRule="auto"/>
              <w:jc w:val="left"/>
            </w:pPr>
            <w:r>
              <w:t xml:space="preserve">    зам.  директора по ВР </w:t>
            </w:r>
          </w:p>
        </w:tc>
      </w:tr>
      <w:tr w:rsidR="002A71EC" w:rsidRPr="00E33ACE" w:rsidTr="002A71EC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right="300"/>
            </w:pPr>
            <w:r>
              <w:t>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left="200"/>
              <w:jc w:val="left"/>
            </w:pPr>
            <w:r>
              <w:t>Декабрь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1EC" w:rsidRDefault="002A71EC" w:rsidP="002A71E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Об успеваемости школьников в 1 полугодии 201</w:t>
            </w:r>
            <w:r w:rsidR="004775C0">
              <w:t>8</w:t>
            </w:r>
            <w:r>
              <w:t>-201</w:t>
            </w:r>
            <w:r w:rsidR="004775C0">
              <w:t>9</w:t>
            </w:r>
            <w:r>
              <w:t xml:space="preserve"> учебного года. Итоги промежуточной аттестации по русскому языку и математике</w:t>
            </w:r>
          </w:p>
          <w:p w:rsidR="002A71EC" w:rsidRDefault="002A71EC" w:rsidP="002A71E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Организация воспитательной работы в школе.</w:t>
            </w:r>
          </w:p>
          <w:p w:rsidR="002A71EC" w:rsidRDefault="002A71EC" w:rsidP="002A71E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Доброта. Учим ребенка быть добрым.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зам. директора по УВР </w:t>
            </w:r>
          </w:p>
          <w:p w:rsidR="002A71EC" w:rsidRDefault="004775C0" w:rsidP="004775C0">
            <w:pPr>
              <w:pStyle w:val="a7"/>
              <w:shd w:val="clear" w:color="auto" w:fill="auto"/>
              <w:spacing w:line="830" w:lineRule="exact"/>
              <w:jc w:val="left"/>
            </w:pPr>
            <w:r>
              <w:t xml:space="preserve">    зам.  директора по ВР</w:t>
            </w:r>
          </w:p>
        </w:tc>
      </w:tr>
      <w:tr w:rsidR="002A71EC" w:rsidRPr="00E33ACE" w:rsidTr="002A71EC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right="300"/>
            </w:pPr>
            <w:r>
              <w:t>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left="380"/>
              <w:jc w:val="left"/>
            </w:pPr>
            <w:r>
              <w:t>Март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>
              <w:t>О подготовке к итоговой аттестации. Резуль</w:t>
            </w:r>
            <w:r>
              <w:softHyphen/>
              <w:t xml:space="preserve">таты </w:t>
            </w:r>
            <w:proofErr w:type="spellStart"/>
            <w:r>
              <w:t>тренировочно</w:t>
            </w:r>
            <w:proofErr w:type="spellEnd"/>
            <w:r w:rsidR="004775C0">
              <w:t xml:space="preserve"> </w:t>
            </w:r>
            <w:r>
              <w:t>-</w:t>
            </w:r>
            <w:r w:rsidR="004775C0">
              <w:t xml:space="preserve"> </w:t>
            </w:r>
            <w:r>
              <w:t>диагностического тестирова</w:t>
            </w:r>
            <w:r>
              <w:softHyphen/>
              <w:t>ния ОГЭ.</w:t>
            </w:r>
          </w:p>
          <w:p w:rsidR="002A71EC" w:rsidRDefault="002A71EC" w:rsidP="002A71E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Информационное сопровождение образова</w:t>
            </w:r>
            <w:r>
              <w:softHyphen/>
              <w:t>тельного процесса. Работа школьного сайта</w:t>
            </w:r>
          </w:p>
          <w:p w:rsidR="002A71EC" w:rsidRDefault="002A71EC" w:rsidP="002A71E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t>Профилактика жестокого обращения с детьми и детской агрессивности. Роль семьи в формиро</w:t>
            </w:r>
            <w:r>
              <w:softHyphen/>
              <w:t>вании здорового образа жизни ребенка</w:t>
            </w:r>
          </w:p>
          <w:p w:rsidR="002A71EC" w:rsidRDefault="002A71EC" w:rsidP="002A71E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jc w:val="both"/>
            </w:pPr>
            <w:r>
              <w:t>Влияние режима дня школьника на его физи</w:t>
            </w:r>
            <w:r>
              <w:softHyphen/>
              <w:t>ческое и психическое здоровье. Анализ показа</w:t>
            </w:r>
            <w:r>
              <w:softHyphen/>
              <w:t>телей здоровья учащихся в школе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C0" w:rsidRDefault="002A71EC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>Учителя-предметники</w:t>
            </w:r>
          </w:p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</w:p>
          <w:p w:rsidR="004775C0" w:rsidRDefault="002A71EC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 </w:t>
            </w:r>
            <w:r w:rsidR="004775C0">
              <w:t xml:space="preserve">зам. директора по УВР </w:t>
            </w:r>
          </w:p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</w:p>
          <w:p w:rsidR="002A71EC" w:rsidRDefault="004775C0" w:rsidP="004775C0">
            <w:pPr>
              <w:pStyle w:val="a7"/>
              <w:shd w:val="clear" w:color="auto" w:fill="auto"/>
              <w:spacing w:line="278" w:lineRule="exact"/>
              <w:ind w:left="120"/>
              <w:jc w:val="left"/>
            </w:pPr>
            <w:r>
              <w:t xml:space="preserve">    зам.  директора по ВР</w:t>
            </w:r>
          </w:p>
        </w:tc>
      </w:tr>
      <w:tr w:rsidR="002A71EC" w:rsidRPr="00E33ACE" w:rsidTr="002A71EC">
        <w:trPr>
          <w:trHeight w:val="19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right="300"/>
            </w:pPr>
            <w:r>
              <w:t>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left="380"/>
              <w:jc w:val="left"/>
            </w:pPr>
            <w:r>
              <w:t>Май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Результаты работы школы во втором полуго</w:t>
            </w:r>
            <w:r>
              <w:softHyphen/>
              <w:t>дии 201</w:t>
            </w:r>
            <w:r w:rsidR="004775C0">
              <w:t>8</w:t>
            </w:r>
            <w:r>
              <w:t>-201</w:t>
            </w:r>
            <w:r w:rsidR="004775C0">
              <w:t>9</w:t>
            </w:r>
            <w:r>
              <w:t xml:space="preserve"> учебного года</w:t>
            </w:r>
          </w:p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Внешняя оценка независимого тестирования по русскому языку и математики в 3-11 классах</w:t>
            </w:r>
          </w:p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t>Организация летней оздоровительной кампа</w:t>
            </w:r>
            <w:r>
              <w:softHyphen/>
              <w:t>нии 201</w:t>
            </w:r>
            <w:r w:rsidR="004775C0">
              <w:t>9</w:t>
            </w:r>
          </w:p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Сопровождение и поддержка профессиональ</w:t>
            </w:r>
            <w:r>
              <w:softHyphen/>
              <w:t>ного выбора ребенка со стороны родителей</w:t>
            </w:r>
          </w:p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Ответственность несовершеннолетних и роди</w:t>
            </w:r>
            <w:r>
              <w:softHyphen/>
              <w:t>телей за совершение правонарушений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line="552" w:lineRule="exact"/>
              <w:ind w:left="120"/>
              <w:jc w:val="left"/>
            </w:pPr>
            <w:r>
              <w:t>Директор школы</w:t>
            </w:r>
          </w:p>
          <w:p w:rsidR="002A71EC" w:rsidRDefault="002A71EC" w:rsidP="002A71EC">
            <w:pPr>
              <w:pStyle w:val="a7"/>
              <w:shd w:val="clear" w:color="auto" w:fill="auto"/>
              <w:spacing w:line="552" w:lineRule="exact"/>
              <w:ind w:left="120"/>
              <w:jc w:val="left"/>
            </w:pPr>
            <w:r>
              <w:t>Директор школы</w:t>
            </w:r>
          </w:p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зам. директора по УВР </w:t>
            </w:r>
          </w:p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</w:p>
          <w:p w:rsidR="002A71EC" w:rsidRDefault="004775C0" w:rsidP="004775C0">
            <w:pPr>
              <w:pStyle w:val="a7"/>
              <w:shd w:val="clear" w:color="auto" w:fill="auto"/>
              <w:spacing w:line="269" w:lineRule="exact"/>
              <w:jc w:val="left"/>
            </w:pPr>
            <w:r>
              <w:t xml:space="preserve">    зам.  директора по ВР</w:t>
            </w:r>
          </w:p>
        </w:tc>
      </w:tr>
    </w:tbl>
    <w:p w:rsidR="007B554C" w:rsidRPr="00A44B81" w:rsidRDefault="007B554C" w:rsidP="00A44B81">
      <w:pPr>
        <w:rPr>
          <w:szCs w:val="28"/>
        </w:rPr>
      </w:pPr>
    </w:p>
    <w:sectPr w:rsidR="007B554C" w:rsidRPr="00A44B81" w:rsidSect="00AF71C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87C2016"/>
    <w:multiLevelType w:val="hybridMultilevel"/>
    <w:tmpl w:val="0B1C92C2"/>
    <w:lvl w:ilvl="0" w:tplc="F3965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4B08F5"/>
    <w:multiLevelType w:val="hybridMultilevel"/>
    <w:tmpl w:val="4158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5F29"/>
    <w:multiLevelType w:val="hybridMultilevel"/>
    <w:tmpl w:val="002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01257"/>
    <w:rsid w:val="00023C56"/>
    <w:rsid w:val="000E3985"/>
    <w:rsid w:val="00164970"/>
    <w:rsid w:val="002A71EC"/>
    <w:rsid w:val="002B1721"/>
    <w:rsid w:val="002C70ED"/>
    <w:rsid w:val="003566B2"/>
    <w:rsid w:val="004775C0"/>
    <w:rsid w:val="0059154C"/>
    <w:rsid w:val="005F7873"/>
    <w:rsid w:val="00671B68"/>
    <w:rsid w:val="00694281"/>
    <w:rsid w:val="00701257"/>
    <w:rsid w:val="007B554C"/>
    <w:rsid w:val="00857A0E"/>
    <w:rsid w:val="0095285B"/>
    <w:rsid w:val="00A44B81"/>
    <w:rsid w:val="00AF71CE"/>
    <w:rsid w:val="00B64115"/>
    <w:rsid w:val="00D15C7C"/>
    <w:rsid w:val="00E2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57"/>
    <w:pPr>
      <w:ind w:left="720"/>
      <w:contextualSpacing/>
    </w:pPr>
  </w:style>
  <w:style w:type="character" w:customStyle="1" w:styleId="apple-converted-space">
    <w:name w:val="apple-converted-space"/>
    <w:basedOn w:val="a0"/>
    <w:rsid w:val="00701257"/>
  </w:style>
  <w:style w:type="character" w:styleId="a4">
    <w:name w:val="Strong"/>
    <w:basedOn w:val="a0"/>
    <w:uiPriority w:val="22"/>
    <w:qFormat/>
    <w:rsid w:val="00701257"/>
    <w:rPr>
      <w:b/>
      <w:bCs/>
    </w:rPr>
  </w:style>
  <w:style w:type="paragraph" w:customStyle="1" w:styleId="a5">
    <w:name w:val="Содержимое таблицы"/>
    <w:basedOn w:val="a"/>
    <w:rsid w:val="00D15C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rsid w:val="002A71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2A71EC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71EC"/>
  </w:style>
  <w:style w:type="paragraph" w:styleId="a9">
    <w:name w:val="No Spacing"/>
    <w:uiPriority w:val="1"/>
    <w:qFormat/>
    <w:rsid w:val="002A71E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МБОУ СОШ с.Шняево</cp:lastModifiedBy>
  <cp:revision>2</cp:revision>
  <cp:lastPrinted>2017-09-21T11:44:00Z</cp:lastPrinted>
  <dcterms:created xsi:type="dcterms:W3CDTF">2018-10-18T10:53:00Z</dcterms:created>
  <dcterms:modified xsi:type="dcterms:W3CDTF">2018-10-18T10:53:00Z</dcterms:modified>
</cp:coreProperties>
</file>