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Pr="00910250" w:rsidRDefault="006C5B41" w:rsidP="006C5B41">
      <w:pPr>
        <w:pStyle w:val="a6"/>
        <w:jc w:val="center"/>
        <w:rPr>
          <w:rStyle w:val="a3"/>
          <w:sz w:val="36"/>
        </w:rPr>
      </w:pPr>
    </w:p>
    <w:p w:rsidR="006C5B41" w:rsidRPr="00910250" w:rsidRDefault="006C5B41" w:rsidP="006C5B41">
      <w:pPr>
        <w:pStyle w:val="a6"/>
        <w:jc w:val="center"/>
        <w:rPr>
          <w:rStyle w:val="a3"/>
          <w:sz w:val="36"/>
        </w:rPr>
      </w:pPr>
      <w:r w:rsidRPr="00910250">
        <w:rPr>
          <w:rStyle w:val="a3"/>
          <w:sz w:val="36"/>
        </w:rPr>
        <w:t>РАБОЧАЯ ПРОГРАММА</w:t>
      </w:r>
    </w:p>
    <w:p w:rsidR="006C5B41" w:rsidRPr="00910250" w:rsidRDefault="006C5B41" w:rsidP="006C5B41">
      <w:pPr>
        <w:pStyle w:val="a6"/>
        <w:jc w:val="center"/>
        <w:rPr>
          <w:rStyle w:val="a3"/>
          <w:sz w:val="36"/>
        </w:rPr>
      </w:pPr>
      <w:r w:rsidRPr="00910250">
        <w:rPr>
          <w:rStyle w:val="a3"/>
          <w:sz w:val="36"/>
        </w:rPr>
        <w:t>по французскому языку</w:t>
      </w:r>
    </w:p>
    <w:p w:rsidR="006C5B41" w:rsidRPr="00910250" w:rsidRDefault="006C5B41" w:rsidP="006C5B41">
      <w:pPr>
        <w:pStyle w:val="a6"/>
        <w:jc w:val="center"/>
        <w:rPr>
          <w:rStyle w:val="a3"/>
          <w:sz w:val="36"/>
        </w:rPr>
      </w:pPr>
      <w:r w:rsidRPr="00910250">
        <w:rPr>
          <w:rStyle w:val="a3"/>
          <w:sz w:val="36"/>
        </w:rPr>
        <w:t>для 9 класса</w:t>
      </w:r>
    </w:p>
    <w:p w:rsidR="006C5B41" w:rsidRPr="00910250" w:rsidRDefault="006C5B41" w:rsidP="006C5B41">
      <w:pPr>
        <w:pStyle w:val="a6"/>
        <w:jc w:val="center"/>
        <w:rPr>
          <w:rStyle w:val="a3"/>
          <w:sz w:val="36"/>
        </w:rPr>
      </w:pPr>
      <w:r w:rsidRPr="00910250">
        <w:rPr>
          <w:rStyle w:val="a3"/>
          <w:sz w:val="36"/>
        </w:rPr>
        <w:t>УМК «Твой друг французский язык»</w:t>
      </w:r>
    </w:p>
    <w:p w:rsidR="006C5B41" w:rsidRDefault="006C5B41" w:rsidP="006C5B41">
      <w:pPr>
        <w:pStyle w:val="a6"/>
        <w:jc w:val="center"/>
        <w:rPr>
          <w:rStyle w:val="a3"/>
          <w:sz w:val="36"/>
        </w:rPr>
      </w:pPr>
      <w:r w:rsidRPr="00910250">
        <w:rPr>
          <w:rStyle w:val="a3"/>
          <w:sz w:val="36"/>
        </w:rPr>
        <w:t xml:space="preserve">Авторы </w:t>
      </w:r>
      <w:proofErr w:type="spellStart"/>
      <w:r w:rsidRPr="00910250">
        <w:rPr>
          <w:rStyle w:val="a3"/>
          <w:sz w:val="36"/>
        </w:rPr>
        <w:t>А.Кулигина</w:t>
      </w:r>
      <w:proofErr w:type="spellEnd"/>
      <w:r w:rsidRPr="00910250">
        <w:rPr>
          <w:rStyle w:val="a3"/>
          <w:sz w:val="36"/>
        </w:rPr>
        <w:t xml:space="preserve">, А. </w:t>
      </w:r>
      <w:proofErr w:type="spellStart"/>
      <w:r w:rsidRPr="00910250">
        <w:rPr>
          <w:rStyle w:val="a3"/>
          <w:sz w:val="36"/>
        </w:rPr>
        <w:t>Щепилова</w:t>
      </w:r>
      <w:proofErr w:type="spellEnd"/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  <w:b w:val="0"/>
        </w:rPr>
      </w:pPr>
    </w:p>
    <w:p w:rsidR="006C5B41" w:rsidRDefault="006C5B41" w:rsidP="006C5B41">
      <w:pPr>
        <w:pStyle w:val="a6"/>
        <w:jc w:val="center"/>
        <w:rPr>
          <w:rStyle w:val="a3"/>
        </w:rPr>
      </w:pPr>
    </w:p>
    <w:p w:rsidR="006C5B41" w:rsidRDefault="006C5B41" w:rsidP="006C5B41">
      <w:pPr>
        <w:pStyle w:val="a6"/>
        <w:spacing w:before="26" w:after="26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C5B41" w:rsidRDefault="006C5B41" w:rsidP="006C5B41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br w:type="page"/>
      </w:r>
    </w:p>
    <w:p w:rsidR="006C5B41" w:rsidRDefault="006C5B41" w:rsidP="006C5B41">
      <w:pPr>
        <w:pStyle w:val="Header"/>
        <w:numPr>
          <w:ilvl w:val="0"/>
          <w:numId w:val="9"/>
        </w:numPr>
        <w:rPr>
          <w:rStyle w:val="a4"/>
          <w:i w:val="0"/>
          <w:iCs w:val="0"/>
        </w:rPr>
      </w:pPr>
      <w:bookmarkStart w:id="0" w:name="_Toc422768300"/>
      <w:bookmarkStart w:id="1" w:name="_Toc422268106"/>
      <w:r>
        <w:rPr>
          <w:rStyle w:val="a4"/>
        </w:rPr>
        <w:lastRenderedPageBreak/>
        <w:t>Пояснительная</w:t>
      </w:r>
      <w:bookmarkEnd w:id="0"/>
      <w:bookmarkEnd w:id="1"/>
      <w:r>
        <w:rPr>
          <w:rStyle w:val="a4"/>
        </w:rPr>
        <w:t xml:space="preserve"> записка</w:t>
      </w:r>
    </w:p>
    <w:p w:rsidR="006C5B41" w:rsidRDefault="006C5B41" w:rsidP="006C5B41">
      <w:pPr>
        <w:pStyle w:val="a8"/>
        <w:spacing w:before="26" w:after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французскому языку в 9  классе  разработана на основе следующих </w:t>
      </w:r>
      <w:r>
        <w:rPr>
          <w:rFonts w:ascii="Times New Roman" w:hAnsi="Times New Roman"/>
          <w:b/>
          <w:sz w:val="24"/>
          <w:szCs w:val="24"/>
        </w:rPr>
        <w:t>нормативных правовых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6C5B41" w:rsidRDefault="006C5B41" w:rsidP="006C5B41">
      <w:pPr>
        <w:pStyle w:val="a8"/>
        <w:spacing w:before="26" w:after="26"/>
        <w:rPr>
          <w:rFonts w:ascii="Times New Roman" w:hAnsi="Times New Roman"/>
          <w:sz w:val="24"/>
          <w:szCs w:val="24"/>
        </w:rPr>
      </w:pPr>
    </w:p>
    <w:p w:rsidR="006C5B41" w:rsidRDefault="006C5B41" w:rsidP="006C5B41">
      <w:pPr>
        <w:pStyle w:val="a8"/>
        <w:numPr>
          <w:ilvl w:val="0"/>
          <w:numId w:val="3"/>
        </w:numPr>
        <w:spacing w:before="26"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 науки  Российской Федерации  № 1897 от 17.12.2010 г.,  зарегистрирован в Минюсте России 17 февраля 2011г.)</w:t>
      </w:r>
    </w:p>
    <w:p w:rsidR="006C5B41" w:rsidRDefault="006C5B41" w:rsidP="006C5B41">
      <w:pPr>
        <w:pStyle w:val="a8"/>
        <w:numPr>
          <w:ilvl w:val="0"/>
          <w:numId w:val="3"/>
        </w:numPr>
        <w:spacing w:before="26"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6C5B41" w:rsidRDefault="006C5B41" w:rsidP="006C5B41">
      <w:pPr>
        <w:pStyle w:val="a8"/>
        <w:numPr>
          <w:ilvl w:val="0"/>
          <w:numId w:val="3"/>
        </w:numPr>
        <w:spacing w:before="26" w:after="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  <w:proofErr w:type="gramEnd"/>
    </w:p>
    <w:p w:rsidR="006C5B41" w:rsidRDefault="006C5B41" w:rsidP="006C5B41">
      <w:pPr>
        <w:pStyle w:val="a8"/>
        <w:numPr>
          <w:ilvl w:val="0"/>
          <w:numId w:val="3"/>
        </w:numPr>
        <w:spacing w:before="26"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2018/2019 учебный год». </w:t>
      </w:r>
    </w:p>
    <w:p w:rsidR="006C5B41" w:rsidRDefault="006C5B41" w:rsidP="006C5B41">
      <w:pPr>
        <w:pStyle w:val="a6"/>
        <w:numPr>
          <w:ilvl w:val="0"/>
          <w:numId w:val="3"/>
        </w:numPr>
        <w:spacing w:before="26" w:after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Устав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3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65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Шняево </w:t>
      </w:r>
      <w:proofErr w:type="spellStart"/>
      <w:r w:rsidR="00653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Баз-Карабулакского</w:t>
      </w:r>
      <w:proofErr w:type="spellEnd"/>
      <w:r w:rsidR="0065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653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</w:t>
      </w:r>
      <w:proofErr w:type="gramEnd"/>
      <w:r w:rsidR="0065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обл.»</w:t>
      </w:r>
    </w:p>
    <w:p w:rsidR="006C5B41" w:rsidRPr="005F5F20" w:rsidRDefault="006C5B41" w:rsidP="005F5F20">
      <w:pPr>
        <w:pStyle w:val="a6"/>
        <w:numPr>
          <w:ilvl w:val="0"/>
          <w:numId w:val="3"/>
        </w:numPr>
        <w:spacing w:before="26" w:after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5F5F20">
        <w:rPr>
          <w:rFonts w:ascii="Times New Roman" w:hAnsi="Times New Roman" w:cs="Times New Roman"/>
          <w:sz w:val="24"/>
          <w:szCs w:val="24"/>
        </w:rPr>
        <w:t>МБОУ</w:t>
      </w:r>
      <w:r w:rsidR="005F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 с. Шняево </w:t>
      </w:r>
      <w:proofErr w:type="spellStart"/>
      <w:r w:rsidR="005F5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Баз-Карабулакского</w:t>
      </w:r>
      <w:proofErr w:type="spellEnd"/>
      <w:r w:rsidR="005F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5F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</w:t>
      </w:r>
      <w:proofErr w:type="gramEnd"/>
      <w:r w:rsidR="005F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обл.» </w:t>
      </w:r>
      <w:r w:rsidRPr="005F5F20">
        <w:rPr>
          <w:rFonts w:ascii="Times New Roman" w:hAnsi="Times New Roman"/>
          <w:sz w:val="24"/>
          <w:szCs w:val="24"/>
        </w:rPr>
        <w:t>на 201</w:t>
      </w:r>
      <w:r w:rsidR="005F5F20">
        <w:rPr>
          <w:rFonts w:ascii="Times New Roman" w:hAnsi="Times New Roman"/>
          <w:sz w:val="24"/>
          <w:szCs w:val="24"/>
        </w:rPr>
        <w:t>8</w:t>
      </w:r>
      <w:r w:rsidRPr="005F5F20">
        <w:rPr>
          <w:rFonts w:ascii="Times New Roman" w:hAnsi="Times New Roman"/>
          <w:sz w:val="24"/>
          <w:szCs w:val="24"/>
        </w:rPr>
        <w:t xml:space="preserve"> – 201</w:t>
      </w:r>
      <w:r w:rsidR="005F5F20">
        <w:rPr>
          <w:rFonts w:ascii="Times New Roman" w:hAnsi="Times New Roman"/>
          <w:sz w:val="24"/>
          <w:szCs w:val="24"/>
        </w:rPr>
        <w:t>9</w:t>
      </w:r>
      <w:r w:rsidRPr="005F5F20">
        <w:rPr>
          <w:rFonts w:ascii="Times New Roman" w:hAnsi="Times New Roman"/>
          <w:sz w:val="24"/>
          <w:szCs w:val="24"/>
        </w:rPr>
        <w:t xml:space="preserve"> учебный год</w:t>
      </w:r>
      <w:r w:rsidR="005F5F20">
        <w:rPr>
          <w:rFonts w:ascii="Times New Roman" w:hAnsi="Times New Roman"/>
          <w:sz w:val="24"/>
          <w:szCs w:val="24"/>
        </w:rPr>
        <w:t>.</w:t>
      </w: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b/>
          <w:sz w:val="24"/>
          <w:szCs w:val="24"/>
        </w:rPr>
      </w:pP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Программа, на основании которой разработана Рабочая программа:</w:t>
      </w: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А.С.Кулигина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А.В.Щепилова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Французский язык Рабочие программы Предметная линия учебников « Твой друг французский язык» 5-9 классы Пособие для учителей общеобразовательных учреждений Москва « Просвещение» 2011)</w:t>
      </w: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sz w:val="24"/>
          <w:szCs w:val="24"/>
        </w:rPr>
      </w:pP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 УМК по французскому языку входит:</w:t>
      </w:r>
    </w:p>
    <w:p w:rsidR="006C5B41" w:rsidRPr="005F5F20" w:rsidRDefault="006C5B41" w:rsidP="006C5B41">
      <w:pPr>
        <w:widowControl w:val="0"/>
        <w:numPr>
          <w:ilvl w:val="0"/>
          <w:numId w:val="2"/>
        </w:numPr>
        <w:spacing w:before="26" w:after="26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F20">
        <w:rPr>
          <w:rFonts w:ascii="Times New Roman" w:hAnsi="Times New Roman" w:cs="Times New Roman"/>
          <w:sz w:val="24"/>
          <w:szCs w:val="24"/>
        </w:rPr>
        <w:t xml:space="preserve">Учебник в комплекте с </w:t>
      </w:r>
      <w:proofErr w:type="spellStart"/>
      <w:r w:rsidRPr="005F5F20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5F5F20">
        <w:rPr>
          <w:rFonts w:ascii="Times New Roman" w:hAnsi="Times New Roman" w:cs="Times New Roman"/>
          <w:sz w:val="24"/>
          <w:szCs w:val="24"/>
        </w:rPr>
        <w:t xml:space="preserve"> на электронном носителе</w:t>
      </w:r>
    </w:p>
    <w:p w:rsidR="006C5B41" w:rsidRPr="005F5F20" w:rsidRDefault="006C5B41" w:rsidP="006C5B41">
      <w:pPr>
        <w:widowControl w:val="0"/>
        <w:numPr>
          <w:ilvl w:val="0"/>
          <w:numId w:val="2"/>
        </w:numPr>
        <w:spacing w:before="26" w:after="26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F20">
        <w:rPr>
          <w:rFonts w:ascii="Times New Roman" w:hAnsi="Times New Roman" w:cs="Times New Roman"/>
          <w:sz w:val="24"/>
          <w:szCs w:val="24"/>
        </w:rPr>
        <w:t>Рабочая тетрадь.</w:t>
      </w:r>
    </w:p>
    <w:p w:rsidR="006C5B41" w:rsidRPr="005F5F20" w:rsidRDefault="006C5B41" w:rsidP="006C5B41">
      <w:pPr>
        <w:widowControl w:val="0"/>
        <w:numPr>
          <w:ilvl w:val="0"/>
          <w:numId w:val="2"/>
        </w:numPr>
        <w:spacing w:before="26" w:after="26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F20">
        <w:rPr>
          <w:rFonts w:ascii="Times New Roman" w:hAnsi="Times New Roman" w:cs="Times New Roman"/>
          <w:sz w:val="24"/>
          <w:szCs w:val="24"/>
        </w:rPr>
        <w:t>Книга для учителя</w:t>
      </w:r>
    </w:p>
    <w:p w:rsidR="006C5B41" w:rsidRPr="005F5F20" w:rsidRDefault="006C5B41" w:rsidP="006C5B41">
      <w:pPr>
        <w:widowControl w:val="0"/>
        <w:numPr>
          <w:ilvl w:val="0"/>
          <w:numId w:val="2"/>
        </w:numPr>
        <w:spacing w:before="26" w:after="26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F20">
        <w:rPr>
          <w:rFonts w:ascii="Times New Roman" w:hAnsi="Times New Roman" w:cs="Times New Roman"/>
          <w:sz w:val="24"/>
          <w:szCs w:val="24"/>
        </w:rPr>
        <w:t>Рабочие программы 5-9 классы</w:t>
      </w:r>
    </w:p>
    <w:p w:rsidR="006C5B41" w:rsidRPr="005F5F20" w:rsidRDefault="006C5B41" w:rsidP="006C5B41">
      <w:pPr>
        <w:widowControl w:val="0"/>
        <w:spacing w:before="26" w:after="26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pacing w:before="26" w:after="26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содержания и структуры УМК: </w:t>
      </w:r>
    </w:p>
    <w:p w:rsidR="006C5B41" w:rsidRDefault="006C5B41" w:rsidP="006C5B41">
      <w:pPr>
        <w:widowControl w:val="0"/>
        <w:spacing w:before="26" w:after="26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задачи, решаемые при реализации рабочей программы по французскому языку с учетом особенностей группы:</w:t>
      </w:r>
    </w:p>
    <w:p w:rsidR="006C5B41" w:rsidRDefault="006C5B41" w:rsidP="006C5B41">
      <w:pPr>
        <w:widowControl w:val="0"/>
        <w:numPr>
          <w:ilvl w:val="0"/>
          <w:numId w:val="1"/>
        </w:numPr>
        <w:spacing w:before="26" w:after="26" w:line="300" w:lineRule="auto"/>
        <w:ind w:left="714" w:hanging="35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Изучение иностранного языка в целом и французского в частности в основной школе направлено на достижение следующих целей:</w:t>
      </w:r>
    </w:p>
    <w:p w:rsidR="006C5B41" w:rsidRDefault="006C5B41" w:rsidP="006C5B41">
      <w:pPr>
        <w:widowControl w:val="0"/>
        <w:numPr>
          <w:ilvl w:val="0"/>
          <w:numId w:val="1"/>
        </w:numPr>
        <w:spacing w:before="26" w:after="26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развитие иноязычной коммуникативной компетенции в совокупности ее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составляющих – речевой, языковой,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компенсаторной, учебно-познавательной:</w:t>
      </w:r>
    </w:p>
    <w:p w:rsidR="006C5B41" w:rsidRDefault="006C5B41" w:rsidP="006C5B41">
      <w:pPr>
        <w:widowControl w:val="0"/>
        <w:numPr>
          <w:ilvl w:val="0"/>
          <w:numId w:val="1"/>
        </w:numPr>
        <w:spacing w:before="26" w:after="26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чтении, письме);</w:t>
      </w:r>
    </w:p>
    <w:p w:rsidR="006C5B41" w:rsidRDefault="006C5B41" w:rsidP="006C5B41">
      <w:pPr>
        <w:widowControl w:val="0"/>
        <w:numPr>
          <w:ilvl w:val="0"/>
          <w:numId w:val="1"/>
        </w:numPr>
        <w:spacing w:before="26" w:after="26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C5B41" w:rsidRDefault="006C5B41" w:rsidP="006C5B41">
      <w:pPr>
        <w:widowControl w:val="0"/>
        <w:numPr>
          <w:ilvl w:val="0"/>
          <w:numId w:val="1"/>
        </w:numPr>
        <w:spacing w:before="26" w:after="26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6C5B41" w:rsidRDefault="006C5B41" w:rsidP="006C5B41">
      <w:pPr>
        <w:widowControl w:val="0"/>
        <w:numPr>
          <w:ilvl w:val="0"/>
          <w:numId w:val="1"/>
        </w:numPr>
        <w:spacing w:before="26" w:after="26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и получении и передаче информации;</w:t>
      </w:r>
    </w:p>
    <w:p w:rsidR="006C5B41" w:rsidRDefault="006C5B41" w:rsidP="006C5B41">
      <w:pPr>
        <w:widowControl w:val="0"/>
        <w:numPr>
          <w:ilvl w:val="0"/>
          <w:numId w:val="1"/>
        </w:numPr>
        <w:spacing w:before="26" w:after="26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C5B41" w:rsidRDefault="006C5B41" w:rsidP="006C5B41">
      <w:pPr>
        <w:widowControl w:val="0"/>
        <w:numPr>
          <w:ilvl w:val="0"/>
          <w:numId w:val="1"/>
        </w:numPr>
        <w:spacing w:before="26" w:after="26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6C5B41" w:rsidRDefault="006C5B41" w:rsidP="006C5B41">
      <w:pPr>
        <w:widowControl w:val="0"/>
        <w:numPr>
          <w:ilvl w:val="0"/>
          <w:numId w:val="1"/>
        </w:numPr>
        <w:spacing w:before="26" w:after="26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6C5B41" w:rsidRDefault="006C5B41" w:rsidP="006C5B41">
      <w:pPr>
        <w:widowControl w:val="0"/>
        <w:numPr>
          <w:ilvl w:val="0"/>
          <w:numId w:val="1"/>
        </w:numPr>
        <w:spacing w:before="26" w:after="26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развитие устной диалогической и монологической речи, мышления, воображения школьников. Развитие и совершенствование основных видов речевой деятельности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Говорение, чтение, письмо,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6C5B41" w:rsidRDefault="006C5B41" w:rsidP="006C5B41">
      <w:pPr>
        <w:widowControl w:val="0"/>
        <w:numPr>
          <w:ilvl w:val="0"/>
          <w:numId w:val="1"/>
        </w:numPr>
        <w:spacing w:before="26" w:after="26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освоение первоначальных знаний о лексике, фонетике, грамматике французского языка;</w:t>
      </w:r>
    </w:p>
    <w:p w:rsidR="006C5B41" w:rsidRDefault="006C5B41" w:rsidP="006C5B41">
      <w:pPr>
        <w:widowControl w:val="0"/>
        <w:spacing w:before="26" w:after="26" w:line="240" w:lineRule="auto"/>
        <w:ind w:left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овладение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тексты-описания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тексты-повествования небольшого объема; совершенствование  навыков письма;</w:t>
      </w:r>
    </w:p>
    <w:p w:rsidR="006C5B41" w:rsidRDefault="006C5B41" w:rsidP="006C5B41">
      <w:pPr>
        <w:widowControl w:val="0"/>
        <w:spacing w:before="26" w:after="26" w:line="240" w:lineRule="auto"/>
        <w:ind w:left="142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- воспитание понимания важности изучения иностранного языка  в современном мире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предмет «Французский язык» в 9 классе учебным планом определено 102 часа, по 3 часа в неделю. 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B41" w:rsidRDefault="006C5B41" w:rsidP="006C5B41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предмета: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(в том числе французский)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Иностранный язык как учебный предмет характеризуется 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нацелена на  реализацию личностно-ориентированного, коммуникативно-когнитивного,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подхода к обучению иностранным языкам (в том числе французскому).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Обучение иностранному языку (французскому) в основной школе должно обеспечивать преемственность с подготовкой учащихся  в начальной школе.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этап изучения иностранного  языка характеризуется наличием значительных изменений в развитии школьников, так как у них к моменту начала обучения в основной школе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существенно 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 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усиливается значимость принципов  индивидуализации и дифференциации обучения, большее значение приобретает использование проектной методики и современных технологий обучения  иностранному языку (в том числе информационных). Все это позволяет расширить связи французского языка с другими учебными предметами, способствует иноязычному  общению школьников с учащимися из других классов и школ, например, в ходе проектной деятельности с ровесниками из других стран, в том числе  и через  Интернет, содействует их социальной адаптации в современном мире. Возможно введение 2-го иностранного языка за счет школьного компонента.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8-9 классах реальной  становится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ориентация школьников средствами французского языка.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 В связи с динамикой возрастного развития школьников на средней ступени в данной  программе предусматривается выделение двух этапов: обучение французскому языку в 5-7 классах и обучение французскому языку в 8-9 классах.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требований к уровню подготовки учащихся в соответствии с ФГОС по французскому языку: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pStyle w:val="a7"/>
        <w:spacing w:before="26" w:beforeAutospacing="0" w:after="26" w:afterAutospacing="0"/>
        <w:ind w:right="1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Соответствие требованиям ФГОС ООО</w:t>
      </w: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Систематизируются языковые знания школьников, получаемые в основной школе, учащиеся продолжают овладевать новыми языковыми знаниями и навыками владения иностранным языком. Все контрольные работы составлены в формате ОГЭ.</w:t>
      </w: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9 учебного года в соответствии с требованиями, установленными ФГОС учащиеся должны иметь следующий уровень подготовки:</w:t>
      </w: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 и понимать:</w:t>
      </w:r>
    </w:p>
    <w:p w:rsidR="006C5B41" w:rsidRDefault="006C5B41" w:rsidP="006C5B41">
      <w:pPr>
        <w:pStyle w:val="a8"/>
        <w:numPr>
          <w:ilvl w:val="0"/>
          <w:numId w:val="4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C5B41" w:rsidRDefault="006C5B41" w:rsidP="006C5B41">
      <w:pPr>
        <w:pStyle w:val="a8"/>
        <w:numPr>
          <w:ilvl w:val="0"/>
          <w:numId w:val="4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языковой материал: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идиоматические выражения, оценочную лексику, единицы речевого этикета, обслуживающие ситуации общения в рамках новых тем.</w:t>
      </w:r>
    </w:p>
    <w:p w:rsidR="006C5B41" w:rsidRDefault="006C5B41" w:rsidP="006C5B41">
      <w:pPr>
        <w:pStyle w:val="a8"/>
        <w:numPr>
          <w:ilvl w:val="0"/>
          <w:numId w:val="4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новые значения изученных глагольных форм (видовременных, неличных), средств и способов выражения модальности, предположения, причины, следствия, побуждения к действию;</w:t>
      </w:r>
    </w:p>
    <w:p w:rsidR="006C5B41" w:rsidRDefault="006C5B41" w:rsidP="006C5B41">
      <w:pPr>
        <w:pStyle w:val="a8"/>
        <w:numPr>
          <w:ilvl w:val="0"/>
          <w:numId w:val="4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лингвострановедческую и страноведческую информацию, расширенную за счёт новой тематики и проблематики речевого общения.</w:t>
      </w: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6C5B41" w:rsidRDefault="006C5B41" w:rsidP="006C5B41">
      <w:pPr>
        <w:pStyle w:val="a8"/>
        <w:numPr>
          <w:ilvl w:val="0"/>
          <w:numId w:val="5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вести диалог (диалог-расспрос, диалог – обмен мнениями, суждениями, диалог-побуждение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>
        <w:rPr>
          <w:rFonts w:ascii="Times New Roman" w:hAnsi="Times New Roman"/>
          <w:i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6C5B41" w:rsidRDefault="006C5B41" w:rsidP="006C5B41">
      <w:pPr>
        <w:pStyle w:val="a8"/>
        <w:numPr>
          <w:ilvl w:val="0"/>
          <w:numId w:val="5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рассказывать, рассуждать в связи с изученной тематикой, проблематикой прочитанных и 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6C5B41" w:rsidRDefault="006C5B41" w:rsidP="006C5B41">
      <w:pPr>
        <w:pStyle w:val="a8"/>
        <w:numPr>
          <w:ilvl w:val="0"/>
          <w:numId w:val="5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создавать словесный </w:t>
      </w:r>
      <w:proofErr w:type="spellStart"/>
      <w:r>
        <w:rPr>
          <w:rFonts w:ascii="Times New Roman" w:hAnsi="Times New Roman"/>
          <w:i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портрет своей страны и стран (страны) изучаемого языка на основе разнообразной страноведческой и </w:t>
      </w:r>
      <w:proofErr w:type="spellStart"/>
      <w:r>
        <w:rPr>
          <w:rFonts w:ascii="Times New Roman" w:hAnsi="Times New Roman"/>
          <w:i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информации;</w:t>
      </w: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6C5B41" w:rsidRDefault="006C5B41" w:rsidP="006C5B41">
      <w:pPr>
        <w:pStyle w:val="a8"/>
        <w:numPr>
          <w:ilvl w:val="0"/>
          <w:numId w:val="6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понимать  полно (общий смысл) высказывания на изучаемом иностранном языке в различных ситуациях общения;</w:t>
      </w:r>
    </w:p>
    <w:p w:rsidR="006C5B41" w:rsidRDefault="006C5B41" w:rsidP="006C5B41">
      <w:pPr>
        <w:pStyle w:val="a8"/>
        <w:numPr>
          <w:ilvl w:val="0"/>
          <w:numId w:val="6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6C5B41" w:rsidRDefault="006C5B41" w:rsidP="006C5B41">
      <w:pPr>
        <w:pStyle w:val="a8"/>
        <w:numPr>
          <w:ilvl w:val="0"/>
          <w:numId w:val="6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важность и новизну информации, определять своё отношение к ней;</w:t>
      </w: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чтение</w:t>
      </w:r>
    </w:p>
    <w:p w:rsidR="006C5B41" w:rsidRDefault="006C5B41" w:rsidP="006C5B41">
      <w:pPr>
        <w:pStyle w:val="a8"/>
        <w:numPr>
          <w:ilvl w:val="0"/>
          <w:numId w:val="7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читать аутентичные тексты разных стилей (художественные,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C5B41" w:rsidRDefault="006C5B41" w:rsidP="006C5B41">
      <w:pPr>
        <w:pStyle w:val="a8"/>
        <w:spacing w:before="26" w:after="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письменная речь</w:t>
      </w:r>
    </w:p>
    <w:p w:rsidR="006C5B41" w:rsidRDefault="006C5B41" w:rsidP="006C5B41">
      <w:pPr>
        <w:pStyle w:val="a8"/>
        <w:numPr>
          <w:ilvl w:val="0"/>
          <w:numId w:val="8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описывать явления, события, излагать факты в письме личного и делового характера; </w:t>
      </w:r>
    </w:p>
    <w:p w:rsidR="006C5B41" w:rsidRDefault="006C5B41" w:rsidP="006C5B41">
      <w:pPr>
        <w:pStyle w:val="a8"/>
        <w:numPr>
          <w:ilvl w:val="0"/>
          <w:numId w:val="8"/>
        </w:numPr>
        <w:spacing w:before="26" w:after="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заполнять различные виды анкет, сообщать сведения о себе в форме, принятой в стране (странах) изучаемого языка, </w:t>
      </w:r>
    </w:p>
    <w:p w:rsidR="006C5B41" w:rsidRDefault="006C5B41" w:rsidP="006C5B41">
      <w:pPr>
        <w:pStyle w:val="a8"/>
        <w:numPr>
          <w:ilvl w:val="0"/>
          <w:numId w:val="8"/>
        </w:numPr>
        <w:spacing w:before="26" w:after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письменные материалы, необходимые для презентации результатов проектной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C5B41" w:rsidRDefault="006C5B41" w:rsidP="006C5B41">
      <w:pPr>
        <w:spacing w:before="26" w:after="26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hd w:val="clear" w:color="auto" w:fill="FFFFFF"/>
        <w:spacing w:before="26" w:after="26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технологии на уроках:</w:t>
      </w:r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технологи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технологии, построенные на объяснительно-иллюстративном способе обучения.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использовании данной технологии учитель основное внимание в своей работе отводит изложению готового учебного материала)</w:t>
      </w:r>
      <w:proofErr w:type="gramEnd"/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нетрадиционные (игровые технологии, проектные технологии, технология сотрудничества, тестовые технологии, информационные технологии</w:t>
      </w:r>
      <w:proofErr w:type="gramEnd"/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формы уроков: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и нетрадиционные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Нетрадиционные формы уроков (урок-выставка работ,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урок-творческий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отчет, урок-путешествие, урок-дискуссия)</w:t>
      </w:r>
    </w:p>
    <w:p w:rsidR="006C5B41" w:rsidRDefault="006C5B41" w:rsidP="006C5B41">
      <w:pPr>
        <w:pStyle w:val="a6"/>
        <w:widowControl w:val="0"/>
        <w:shd w:val="clear" w:color="auto" w:fill="FFFFFF"/>
        <w:suppressAutoHyphens/>
        <w:spacing w:before="26" w:after="26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B41" w:rsidRDefault="006C5B41" w:rsidP="006C5B41">
      <w:pPr>
        <w:pStyle w:val="a6"/>
        <w:widowControl w:val="0"/>
        <w:shd w:val="clear" w:color="auto" w:fill="FFFFFF"/>
        <w:suppressAutoHyphens/>
        <w:spacing w:before="26" w:after="26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оценки планируемых результатов:</w:t>
      </w:r>
    </w:p>
    <w:p w:rsidR="006C5B41" w:rsidRDefault="006C5B41" w:rsidP="006C5B41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обучающихся. В  иных процедурах допустимо предоставление и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(анонимной) информации о достигаемых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результатах.</w:t>
      </w:r>
    </w:p>
    <w:p w:rsidR="006C5B41" w:rsidRDefault="006C5B41" w:rsidP="006C5B41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предусматривает уровневый подход к представлению планируемых результатов и инструментарию для оценки их достижения, использование накопительной системы оценивания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оценочные листы). </w:t>
      </w:r>
    </w:p>
    <w:p w:rsidR="006C5B41" w:rsidRDefault="006C5B41" w:rsidP="006C5B41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текущей и  итоговой оценочной деятельности используется традиционная 5-бальная шкала.  </w:t>
      </w:r>
    </w:p>
    <w:p w:rsidR="006C5B41" w:rsidRDefault="00B26BC5" w:rsidP="006C5B41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5B41">
        <w:rPr>
          <w:rFonts w:ascii="Times New Roman" w:hAnsi="Times New Roman" w:cs="Times New Roman"/>
          <w:sz w:val="24"/>
          <w:szCs w:val="24"/>
        </w:rPr>
        <w:t>днако</w:t>
      </w:r>
      <w:proofErr w:type="gramStart"/>
      <w:r w:rsidR="006C5B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5B41">
        <w:rPr>
          <w:rFonts w:ascii="Times New Roman" w:hAnsi="Times New Roman" w:cs="Times New Roman"/>
          <w:sz w:val="24"/>
          <w:szCs w:val="24"/>
        </w:rPr>
        <w:t xml:space="preserve"> допускается соотносить результаты, продемонстрированные учеником, с оценками типа:</w:t>
      </w:r>
    </w:p>
    <w:p w:rsidR="006C5B41" w:rsidRDefault="006C5B41" w:rsidP="006C5B41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 заданных задач, построенных на опорном учебном материале;</w:t>
      </w:r>
    </w:p>
    <w:p w:rsidR="006C5B41" w:rsidRDefault="006C5B41" w:rsidP="006C5B41">
      <w:pPr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интересов.</w:t>
      </w:r>
    </w:p>
    <w:p w:rsidR="006C5B41" w:rsidRDefault="006C5B41" w:rsidP="006C5B4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C5B41" w:rsidRDefault="006C5B41" w:rsidP="006C5B41">
      <w:pPr>
        <w:pStyle w:val="Header"/>
        <w:numPr>
          <w:ilvl w:val="0"/>
          <w:numId w:val="9"/>
        </w:numPr>
      </w:pPr>
      <w:bookmarkStart w:id="2" w:name="_Toc422768301"/>
      <w:bookmarkStart w:id="3" w:name="_Toc422268107"/>
      <w:bookmarkEnd w:id="2"/>
      <w:bookmarkEnd w:id="3"/>
      <w:r>
        <w:rPr>
          <w:rStyle w:val="a4"/>
        </w:rPr>
        <w:lastRenderedPageBreak/>
        <w:t xml:space="preserve">Требования к личностным, </w:t>
      </w:r>
      <w:proofErr w:type="spellStart"/>
      <w:r>
        <w:rPr>
          <w:rStyle w:val="a4"/>
        </w:rPr>
        <w:t>метапредметным</w:t>
      </w:r>
      <w:proofErr w:type="spellEnd"/>
      <w:r>
        <w:rPr>
          <w:rStyle w:val="a4"/>
        </w:rPr>
        <w:t>, предметным результатам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включаемых в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основные блока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самоопределение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смыслоообразование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поиск и установление личностного смысла (т. е. «значения для себя») учения обучающимися на основе устойчивой системы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социальных мотивов; понимания границ того, «что я знаю», и того, «что я не знаю», «незнания», и стремления к преодолению этого разрыва;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морально 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внутренней позиции обучающегося, которая находит отражение в эмоционально 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— чувства гордости за свою Родину, знание знаменательных для Отечества исторических событий; любовь к своему краю,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моральных норм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морально-этических суждений, способности к решению моральных проблем,  способности к оценке своих поступков и действий других людей с точки зрения соблюдения нарушения моральной нормы.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планируемых результатах, описывающих эту группу, отсутствует блок «Выпускник научится». Это означает,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оценке.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текстом».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служит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может осуществляться в  следующих основных формах: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 сконструированные диагностические задачи, направленные на оценку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конкретного вида универсальных учебных действий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зависимости от успешности выполнения проверочных заданий по математике, русскому языку (родному языку), чтению, окружающему миру, технологии и другим предметам и с учётом характера ошибок, допущенных ребёнком, можно сделать вывод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позволят оценить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коммуникативных учебных действий.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может проводиться:  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ходе итоговых проверочных работ по предметам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текущем, тематическом, промежуточном контроле. 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предметных знаний 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оценки предметных результатов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действий</w:t>
      </w:r>
    </w:p>
    <w:p w:rsidR="006C5B41" w:rsidRDefault="006C5B41" w:rsidP="006C5B41">
      <w:pPr>
        <w:shd w:val="clear" w:color="auto" w:fill="FFFFFF"/>
        <w:spacing w:before="26" w:after="2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предметным содержанием, отражающим опорную систему знаний учебного курса.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hd w:val="clear" w:color="auto" w:fill="FFFFFF"/>
        <w:spacing w:before="26" w:after="26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6C5B41" w:rsidRDefault="006C5B41" w:rsidP="006C5B41">
      <w:pPr>
        <w:pStyle w:val="Header"/>
        <w:numPr>
          <w:ilvl w:val="0"/>
          <w:numId w:val="9"/>
        </w:numPr>
      </w:pPr>
      <w:bookmarkStart w:id="4" w:name="_Toc422768302"/>
      <w:bookmarkStart w:id="5" w:name="_Toc422268108"/>
      <w:bookmarkEnd w:id="4"/>
      <w:bookmarkEnd w:id="5"/>
      <w:r>
        <w:lastRenderedPageBreak/>
        <w:t>Содержание учебного предмета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программа содержит следующие разделы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Среднее образование во Франции и России.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в России и во Франции. Мир профессий. Проблема выбора профессии. Необходимое образование для получения профессии Качества личности, характер и профессия.(13 ч.)</w:t>
      </w:r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2.Семья. Межличностные отношения в семье. Семейные традиции. Члены семьи. Близкие и дальние родственники. Имя человека. Домашние питомцы.(13 ч.)</w:t>
      </w:r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3.Досуг и увлечения. Чтение. Литературные жанры. Любимые книги. Выбор литературы. Школьная программа по литературе. Современная молодежь и книги. Книга или электронная книга. Известные французские и русские писатели.(13 ч.)</w:t>
      </w:r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Путешествия. Направления. Виды транспорта. Туризм. Виды туризма. Франция и Россия. Регионы и крупные города. Достопримечательности.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13ч.)</w:t>
      </w:r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Научные открытия. Технические достижения. Вселенная и человек. Выдающиеся ученые. Научно-технические музеи и выставки.(13 ч.)</w:t>
      </w:r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Спорт. Зимние и летние виды спорта. Популярные, модные, традиционные,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виды спорта. (Франция и Россия). Любимые виды спорта. Физкультура. Фитнес. Мотивация для занятий спортом и физкультурой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Школьный спортивный зал. Спортивный клуб. Спортивные состязания. Выдающиеся спортсмены. Качества характера, свойственные настоящему спортсмену. Зимние и летние олимпиады. История олимпийских игр.(13 ч.)</w:t>
      </w:r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Проблемы экологии. Экологические катастрофы. Защита окружающей среды. Климат(13)</w:t>
      </w:r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Проблема толерантности в современном обществе. Помощь престарелым, малоимущим, инвалидам. Солидарность. Социально-активная позиция.(11ч.)  </w:t>
      </w:r>
    </w:p>
    <w:p w:rsidR="006C5B41" w:rsidRDefault="006C5B41" w:rsidP="006C5B41">
      <w:pPr>
        <w:widowControl w:val="0"/>
        <w:shd w:val="clear" w:color="auto" w:fill="FFFFFF"/>
        <w:spacing w:before="26" w:after="26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Личностными результатами являются: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 целостного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мировоззрения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возможностей самореализации средствами иностранного языка;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совершенствованию речевой культуры в целом;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таких качеств, как воля, целеустремленность,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общекультурной этнической идентичности как составляющих гражданской идентичности личности;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саморазвитию,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  позиции и социальные компетенции,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являются: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--владение основами волевой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деятельности, готовность и способность противостоять трудностям и помехам; </w:t>
      </w:r>
      <w:proofErr w:type="gramEnd"/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устанавливать причинно-следственные связи;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основами волевой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осознанное владение логическими действиями определения понятий, обобщения, установления аналогий,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устанавливать причинно-следственные связи;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учителем и сверстниками;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развитие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планировать свое речевое и неречевое поведение;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 коммуникативной компетенции, включая   умение взаимодействовать с окружающими, выполняя разные социальные роли;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 результатами являются: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коммуникативной сфере (т.е. владении английским языком как средством общения).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говорении: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чтении: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письменной речи: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компетенция: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изученных грамматических явлений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различий систем английского и русского/родного языков;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знакомство с образцами художественной, публицистической и научно-популярной литературы;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сходстве и различиях в традициях своей страны и стран изучаемого языка;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познавательной сфере: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проектную работу;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 (грамматическим и</w:t>
      </w:r>
      <w:proofErr w:type="gramEnd"/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лингвострановедческим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справочниками, двуязычным и толковы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словарями,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иностранных языков.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так и через непосредственное участие в школьных обменах,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туристическихпоездках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молодежных форумах.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 трудовой сфере: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6C5B41" w:rsidRDefault="006C5B41" w:rsidP="006C5B41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 физической сфере:</w:t>
      </w:r>
    </w:p>
    <w:p w:rsidR="006C5B41" w:rsidRPr="00B26BC5" w:rsidRDefault="006C5B41" w:rsidP="00B26BC5">
      <w:pPr>
        <w:shd w:val="clear" w:color="auto" w:fill="FFFFFF"/>
        <w:spacing w:before="26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</w:t>
      </w:r>
      <w:r>
        <w:br w:type="page"/>
      </w:r>
    </w:p>
    <w:p w:rsidR="006C5B41" w:rsidRDefault="006C5B41" w:rsidP="006C5B41">
      <w:pPr>
        <w:pStyle w:val="Header"/>
        <w:numPr>
          <w:ilvl w:val="0"/>
          <w:numId w:val="9"/>
        </w:numPr>
      </w:pPr>
      <w:bookmarkStart w:id="6" w:name="_Toc422768303"/>
      <w:bookmarkStart w:id="7" w:name="_Toc422268109"/>
      <w:bookmarkEnd w:id="6"/>
      <w:bookmarkEnd w:id="7"/>
      <w:r>
        <w:lastRenderedPageBreak/>
        <w:t xml:space="preserve">Учебно-тематический план </w:t>
      </w:r>
    </w:p>
    <w:p w:rsidR="006C5B41" w:rsidRDefault="006C5B41" w:rsidP="006C5B41">
      <w:pPr>
        <w:pStyle w:val="a8"/>
        <w:spacing w:before="26" w:after="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09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860"/>
        <w:gridCol w:w="4795"/>
        <w:gridCol w:w="2127"/>
        <w:gridCol w:w="4227"/>
      </w:tblGrid>
      <w:tr w:rsidR="006C5B41" w:rsidTr="0074531D">
        <w:trPr>
          <w:trHeight w:val="81"/>
        </w:trPr>
        <w:tc>
          <w:tcPr>
            <w:tcW w:w="28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spacing w:before="26" w:after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spacing w:before="26" w:after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41" w:rsidTr="0074531D">
        <w:trPr>
          <w:trHeight w:val="493"/>
        </w:trPr>
        <w:tc>
          <w:tcPr>
            <w:tcW w:w="28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spacing w:before="26" w:after="26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spacing w:before="26" w:after="26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6C5B41" w:rsidTr="0074531D">
        <w:trPr>
          <w:trHeight w:val="611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во Франции и России.</w:t>
            </w:r>
          </w:p>
          <w:p w:rsidR="006C5B41" w:rsidRDefault="006C5B41" w:rsidP="0074531D">
            <w:pPr>
              <w:pStyle w:val="a8"/>
              <w:spacing w:before="26" w:after="26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Мир профессий.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чтение</w:t>
            </w:r>
          </w:p>
        </w:tc>
      </w:tr>
      <w:tr w:rsidR="006C5B41" w:rsidTr="0074531D">
        <w:trPr>
          <w:trHeight w:val="641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  <w:p w:rsidR="006C5B41" w:rsidRDefault="006C5B41" w:rsidP="0074531D">
            <w:pPr>
              <w:pStyle w:val="a8"/>
              <w:spacing w:before="26" w:after="26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Межличностные отношения в семье.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B41" w:rsidTr="0074531D">
        <w:trPr>
          <w:trHeight w:val="769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и увлечения.</w:t>
            </w:r>
          </w:p>
          <w:p w:rsidR="006C5B41" w:rsidRDefault="006C5B41" w:rsidP="0074531D">
            <w:pPr>
              <w:pStyle w:val="a8"/>
              <w:spacing w:before="26" w:after="26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Чтение.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6C5B41" w:rsidTr="0074531D">
        <w:trPr>
          <w:trHeight w:val="641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Путешествия.</w:t>
            </w:r>
          </w:p>
          <w:p w:rsidR="006C5B41" w:rsidRDefault="006C5B41" w:rsidP="0074531D">
            <w:pPr>
              <w:pStyle w:val="a8"/>
              <w:spacing w:before="26" w:after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Виды транспорта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чтение</w:t>
            </w:r>
          </w:p>
        </w:tc>
      </w:tr>
      <w:tr w:rsidR="006C5B41" w:rsidTr="0074531D">
        <w:trPr>
          <w:trHeight w:val="611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Научные открытия.</w:t>
            </w:r>
          </w:p>
          <w:p w:rsidR="006C5B41" w:rsidRDefault="006C5B41" w:rsidP="0074531D">
            <w:pPr>
              <w:pStyle w:val="a8"/>
              <w:spacing w:before="26" w:after="26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Технические достижения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говорение</w:t>
            </w:r>
          </w:p>
        </w:tc>
      </w:tr>
      <w:tr w:rsidR="006C5B41" w:rsidTr="0074531D">
        <w:trPr>
          <w:trHeight w:val="611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Спорт.</w:t>
            </w:r>
          </w:p>
          <w:p w:rsidR="006C5B41" w:rsidRDefault="006C5B41" w:rsidP="0074531D">
            <w:pPr>
              <w:pStyle w:val="a8"/>
              <w:spacing w:before="26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Зимние и летние виды спорта.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</w:tc>
      </w:tr>
      <w:tr w:rsidR="006C5B41" w:rsidTr="0074531D">
        <w:trPr>
          <w:trHeight w:val="611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 экологии. Климат.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</w:tc>
      </w:tr>
      <w:tr w:rsidR="006C5B41" w:rsidTr="0074531D">
        <w:trPr>
          <w:trHeight w:val="611"/>
        </w:trPr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Проблема толерантности в современном обществе.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  <w:p w:rsidR="006C5B41" w:rsidRDefault="006C5B41" w:rsidP="0074531D">
            <w:pPr>
              <w:pStyle w:val="a8"/>
              <w:spacing w:before="26" w:after="26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чтение</w:t>
            </w:r>
          </w:p>
        </w:tc>
      </w:tr>
    </w:tbl>
    <w:p w:rsidR="00000000" w:rsidRDefault="006C5B41">
      <w:r>
        <w:rPr>
          <w:rFonts w:ascii="Times New Roman" w:hAnsi="Times New Roman" w:cs="Times New Roman"/>
          <w:sz w:val="24"/>
          <w:szCs w:val="24"/>
        </w:rPr>
        <w:t>Итого часов за год 102, контрольных работ 13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3BA"/>
    <w:multiLevelType w:val="multilevel"/>
    <w:tmpl w:val="E654C3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317"/>
    <w:multiLevelType w:val="multilevel"/>
    <w:tmpl w:val="90A6B3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90504"/>
    <w:multiLevelType w:val="multilevel"/>
    <w:tmpl w:val="5706F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61CC"/>
    <w:multiLevelType w:val="multilevel"/>
    <w:tmpl w:val="581811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542911"/>
    <w:multiLevelType w:val="multilevel"/>
    <w:tmpl w:val="55A4FE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7F7F65"/>
    <w:multiLevelType w:val="multilevel"/>
    <w:tmpl w:val="1026F8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F02E90"/>
    <w:multiLevelType w:val="multilevel"/>
    <w:tmpl w:val="F40E54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EB7A61"/>
    <w:multiLevelType w:val="multilevel"/>
    <w:tmpl w:val="3E0472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7061B6"/>
    <w:multiLevelType w:val="multilevel"/>
    <w:tmpl w:val="A33484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5B41"/>
    <w:rsid w:val="003C1B0E"/>
    <w:rsid w:val="005F5F20"/>
    <w:rsid w:val="00653354"/>
    <w:rsid w:val="006C5B41"/>
    <w:rsid w:val="00B2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B41"/>
    <w:rPr>
      <w:b/>
      <w:bCs/>
    </w:rPr>
  </w:style>
  <w:style w:type="character" w:styleId="a4">
    <w:name w:val="Emphasis"/>
    <w:basedOn w:val="a0"/>
    <w:uiPriority w:val="20"/>
    <w:qFormat/>
    <w:rsid w:val="006C5B41"/>
    <w:rPr>
      <w:i/>
      <w:iCs/>
    </w:rPr>
  </w:style>
  <w:style w:type="character" w:customStyle="1" w:styleId="a5">
    <w:name w:val="Ссылка указателя"/>
    <w:qFormat/>
    <w:rsid w:val="006C5B41"/>
  </w:style>
  <w:style w:type="paragraph" w:styleId="a6">
    <w:name w:val="List Paragraph"/>
    <w:basedOn w:val="a"/>
    <w:qFormat/>
    <w:rsid w:val="006C5B41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nhideWhenUsed/>
    <w:qFormat/>
    <w:rsid w:val="006C5B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C5B41"/>
    <w:pPr>
      <w:spacing w:after="0" w:line="240" w:lineRule="auto"/>
    </w:pPr>
    <w:rPr>
      <w:rFonts w:eastAsia="Times New Roman" w:cs="Times New Roman"/>
    </w:rPr>
  </w:style>
  <w:style w:type="paragraph" w:customStyle="1" w:styleId="Header">
    <w:name w:val="Header"/>
    <w:basedOn w:val="a"/>
    <w:autoRedefine/>
    <w:uiPriority w:val="99"/>
    <w:unhideWhenUsed/>
    <w:qFormat/>
    <w:rsid w:val="006C5B41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TOC1">
    <w:name w:val="TOC 1"/>
    <w:basedOn w:val="a"/>
    <w:autoRedefine/>
    <w:uiPriority w:val="39"/>
    <w:unhideWhenUsed/>
    <w:rsid w:val="006C5B41"/>
    <w:pPr>
      <w:spacing w:after="100"/>
    </w:pPr>
    <w:rPr>
      <w:rFonts w:ascii="Times New Roman" w:eastAsiaTheme="minorHAnsi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с.Шняево</dc:creator>
  <cp:keywords/>
  <dc:description/>
  <cp:lastModifiedBy>МБОУ СОШ с.Шняево</cp:lastModifiedBy>
  <cp:revision>2</cp:revision>
  <dcterms:created xsi:type="dcterms:W3CDTF">2018-10-15T12:22:00Z</dcterms:created>
  <dcterms:modified xsi:type="dcterms:W3CDTF">2018-10-15T12:27:00Z</dcterms:modified>
</cp:coreProperties>
</file>