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08" w:rsidRPr="0003055E" w:rsidRDefault="006F0C08" w:rsidP="006F0C08">
      <w:pPr>
        <w:pStyle w:val="a3"/>
        <w:spacing w:before="0" w:beforeAutospacing="0" w:after="0" w:afterAutospacing="0" w:line="248" w:lineRule="atLeast"/>
        <w:jc w:val="center"/>
        <w:rPr>
          <w:color w:val="000000"/>
          <w:sz w:val="28"/>
          <w:szCs w:val="28"/>
        </w:rPr>
      </w:pPr>
      <w:r w:rsidRPr="0003055E">
        <w:rPr>
          <w:b/>
          <w:bCs/>
          <w:color w:val="000000"/>
          <w:sz w:val="28"/>
          <w:szCs w:val="28"/>
        </w:rPr>
        <w:t>ПОЯСНИТЕЛЬНАЯ ЗАПИСКА</w:t>
      </w:r>
    </w:p>
    <w:p w:rsidR="006F0C08" w:rsidRPr="0003055E" w:rsidRDefault="006F0C08" w:rsidP="006F0C08">
      <w:pPr>
        <w:pStyle w:val="a3"/>
        <w:spacing w:before="0" w:beforeAutospacing="0" w:after="0" w:afterAutospacing="0" w:line="248" w:lineRule="atLeast"/>
        <w:jc w:val="center"/>
        <w:rPr>
          <w:color w:val="000000"/>
          <w:sz w:val="28"/>
          <w:szCs w:val="28"/>
        </w:rPr>
      </w:pPr>
    </w:p>
    <w:p w:rsidR="006F0C08" w:rsidRPr="0003055E" w:rsidRDefault="006F0C08" w:rsidP="006F0C08">
      <w:pPr>
        <w:pStyle w:val="a3"/>
        <w:spacing w:before="0" w:beforeAutospacing="0" w:after="0" w:afterAutospacing="0" w:line="373" w:lineRule="atLeast"/>
        <w:rPr>
          <w:color w:val="000000"/>
          <w:sz w:val="28"/>
          <w:szCs w:val="28"/>
        </w:rPr>
      </w:pPr>
      <w:proofErr w:type="gramStart"/>
      <w:r w:rsidRPr="0003055E">
        <w:rPr>
          <w:color w:val="000000"/>
          <w:sz w:val="28"/>
          <w:szCs w:val="28"/>
        </w:rPr>
        <w:t xml:space="preserve">Данная рабочая программа разработана на основе Программы по литературе для общеобразовательных учреждений (5-11 классы) под редакцией </w:t>
      </w:r>
      <w:proofErr w:type="spellStart"/>
      <w:r w:rsidRPr="0003055E">
        <w:rPr>
          <w:color w:val="000000"/>
          <w:sz w:val="28"/>
          <w:szCs w:val="28"/>
        </w:rPr>
        <w:t>Т.Ф.Курдюмовой</w:t>
      </w:r>
      <w:proofErr w:type="spellEnd"/>
      <w:r w:rsidRPr="0003055E">
        <w:rPr>
          <w:color w:val="000000"/>
          <w:sz w:val="28"/>
          <w:szCs w:val="28"/>
        </w:rPr>
        <w:t xml:space="preserve"> (авторы:</w:t>
      </w:r>
      <w:proofErr w:type="gramEnd"/>
      <w:r w:rsidRPr="0003055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3055E">
        <w:rPr>
          <w:color w:val="000000"/>
          <w:sz w:val="28"/>
          <w:szCs w:val="28"/>
        </w:rPr>
        <w:t>Т.Ф.Курдюмова</w:t>
      </w:r>
      <w:proofErr w:type="spellEnd"/>
      <w:r w:rsidRPr="0003055E">
        <w:rPr>
          <w:color w:val="000000"/>
          <w:sz w:val="28"/>
          <w:szCs w:val="28"/>
        </w:rPr>
        <w:t>, Е.Н.Колокольцев, С.А.Леонов и другие), рекомендованной Министерством образования РФ, в соответствии с Федеральными Государственными стандартами образования и учебным планом образовательного учреждения.</w:t>
      </w:r>
      <w:proofErr w:type="gramEnd"/>
    </w:p>
    <w:p w:rsidR="006F0C08" w:rsidRPr="0003055E" w:rsidRDefault="006F0C08" w:rsidP="006F0C08">
      <w:pPr>
        <w:pStyle w:val="a3"/>
        <w:spacing w:before="0" w:beforeAutospacing="0" w:after="0" w:afterAutospacing="0" w:line="373" w:lineRule="atLeast"/>
        <w:rPr>
          <w:color w:val="000000"/>
          <w:sz w:val="28"/>
          <w:szCs w:val="28"/>
        </w:rPr>
      </w:pPr>
      <w:r w:rsidRPr="0003055E">
        <w:rPr>
          <w:color w:val="000000"/>
          <w:sz w:val="28"/>
          <w:szCs w:val="28"/>
        </w:rPr>
        <w:t>Рабочая программа рассчитана на 102 часа в год (34 учебные недели) 3 часа в неделю.</w:t>
      </w:r>
    </w:p>
    <w:p w:rsidR="006F0C08" w:rsidRPr="0003055E" w:rsidRDefault="006F0C08" w:rsidP="006F0C08">
      <w:pPr>
        <w:pStyle w:val="a3"/>
        <w:spacing w:before="0" w:beforeAutospacing="0" w:after="0" w:afterAutospacing="0" w:line="373" w:lineRule="atLeast"/>
        <w:rPr>
          <w:color w:val="000000"/>
          <w:sz w:val="28"/>
          <w:szCs w:val="28"/>
        </w:rPr>
      </w:pPr>
      <w:r w:rsidRPr="0003055E">
        <w:rPr>
          <w:color w:val="000000"/>
          <w:sz w:val="28"/>
          <w:szCs w:val="28"/>
        </w:rPr>
        <w:t>Осваивая программу, ученик накапливает солидный читательский багаж, формирует представление о литературе как виде искусства, познает ее специфические внутренние законы, знакомится с литературным процессом, учится понимать его связь с процессом историческим.</w:t>
      </w:r>
    </w:p>
    <w:p w:rsidR="006F0C08" w:rsidRPr="0003055E" w:rsidRDefault="006F0C08" w:rsidP="006F0C08">
      <w:pPr>
        <w:pStyle w:val="a3"/>
        <w:spacing w:before="0" w:beforeAutospacing="0" w:after="0" w:afterAutospacing="0" w:line="373" w:lineRule="atLeast"/>
        <w:rPr>
          <w:color w:val="000000"/>
          <w:sz w:val="28"/>
          <w:szCs w:val="28"/>
        </w:rPr>
      </w:pPr>
      <w:r w:rsidRPr="0003055E">
        <w:rPr>
          <w:b/>
          <w:bCs/>
          <w:i/>
          <w:iCs/>
          <w:color w:val="000000"/>
          <w:sz w:val="28"/>
          <w:szCs w:val="28"/>
        </w:rPr>
        <w:t>Цель литературного образования</w:t>
      </w:r>
      <w:r w:rsidRPr="0003055E">
        <w:rPr>
          <w:rStyle w:val="apple-converted-space"/>
          <w:color w:val="000000"/>
          <w:sz w:val="28"/>
          <w:szCs w:val="28"/>
        </w:rPr>
        <w:t> </w:t>
      </w:r>
      <w:r w:rsidRPr="0003055E">
        <w:rPr>
          <w:color w:val="000000"/>
          <w:sz w:val="28"/>
          <w:szCs w:val="28"/>
        </w:rPr>
        <w:t>— способствовать духовному становлению личности, формированию нравственных позиций, эстетического вкуса, совершенному владению речью. Цель литературного образования определяет характер</w:t>
      </w:r>
      <w:r w:rsidRPr="0003055E">
        <w:rPr>
          <w:rStyle w:val="apple-converted-space"/>
          <w:color w:val="000000"/>
          <w:sz w:val="28"/>
          <w:szCs w:val="28"/>
        </w:rPr>
        <w:t> </w:t>
      </w:r>
      <w:r w:rsidRPr="0003055E">
        <w:rPr>
          <w:b/>
          <w:bCs/>
          <w:i/>
          <w:iCs/>
          <w:color w:val="000000"/>
          <w:sz w:val="28"/>
          <w:szCs w:val="28"/>
        </w:rPr>
        <w:t>конкретных задач</w:t>
      </w:r>
      <w:r w:rsidRPr="0003055E">
        <w:rPr>
          <w:color w:val="000000"/>
          <w:sz w:val="28"/>
          <w:szCs w:val="28"/>
        </w:rPr>
        <w:t>, которые решаются на уроках литературы:</w:t>
      </w:r>
    </w:p>
    <w:p w:rsidR="006F0C08" w:rsidRPr="0003055E" w:rsidRDefault="006F0C08" w:rsidP="006F0C08">
      <w:pPr>
        <w:pStyle w:val="a3"/>
        <w:numPr>
          <w:ilvl w:val="0"/>
          <w:numId w:val="1"/>
        </w:numPr>
        <w:spacing w:before="0" w:beforeAutospacing="0" w:after="0" w:afterAutospacing="0" w:line="373" w:lineRule="atLeast"/>
        <w:ind w:left="0"/>
        <w:rPr>
          <w:color w:val="000000"/>
          <w:sz w:val="28"/>
          <w:szCs w:val="28"/>
        </w:rPr>
      </w:pPr>
      <w:r w:rsidRPr="0003055E">
        <w:rPr>
          <w:color w:val="000000"/>
          <w:sz w:val="28"/>
          <w:szCs w:val="28"/>
        </w:rPr>
        <w:t>формирование представления о художественной литературе как искусстве слова и ее месте в культуре страны и народа;</w:t>
      </w:r>
    </w:p>
    <w:p w:rsidR="006F0C08" w:rsidRPr="0003055E" w:rsidRDefault="006F0C08" w:rsidP="006F0C08">
      <w:pPr>
        <w:pStyle w:val="a3"/>
        <w:numPr>
          <w:ilvl w:val="0"/>
          <w:numId w:val="1"/>
        </w:numPr>
        <w:spacing w:before="0" w:beforeAutospacing="0" w:after="0" w:afterAutospacing="0" w:line="373" w:lineRule="atLeast"/>
        <w:ind w:left="0"/>
        <w:rPr>
          <w:color w:val="000000"/>
          <w:sz w:val="28"/>
          <w:szCs w:val="28"/>
        </w:rPr>
      </w:pPr>
      <w:r w:rsidRPr="0003055E">
        <w:rPr>
          <w:color w:val="000000"/>
          <w:sz w:val="28"/>
          <w:szCs w:val="28"/>
        </w:rPr>
        <w:t>осознание своеобразия и богатства литературы как искусства;</w:t>
      </w:r>
    </w:p>
    <w:p w:rsidR="006F0C08" w:rsidRPr="0003055E" w:rsidRDefault="006F0C08" w:rsidP="006F0C08">
      <w:pPr>
        <w:pStyle w:val="a3"/>
        <w:numPr>
          <w:ilvl w:val="0"/>
          <w:numId w:val="1"/>
        </w:numPr>
        <w:spacing w:before="0" w:beforeAutospacing="0" w:after="0" w:afterAutospacing="0" w:line="373" w:lineRule="atLeast"/>
        <w:ind w:left="0"/>
        <w:rPr>
          <w:color w:val="000000"/>
          <w:sz w:val="28"/>
          <w:szCs w:val="28"/>
        </w:rPr>
      </w:pPr>
      <w:r w:rsidRPr="0003055E">
        <w:rPr>
          <w:color w:val="000000"/>
          <w:sz w:val="28"/>
          <w:szCs w:val="28"/>
        </w:rPr>
        <w:t>освоение теоретических понятий, которые способствуют более глубокому постижению конкретных художественных произведений;</w:t>
      </w:r>
    </w:p>
    <w:p w:rsidR="006F0C08" w:rsidRPr="0003055E" w:rsidRDefault="006F0C08" w:rsidP="006F0C08">
      <w:pPr>
        <w:pStyle w:val="a3"/>
        <w:numPr>
          <w:ilvl w:val="0"/>
          <w:numId w:val="1"/>
        </w:numPr>
        <w:spacing w:before="0" w:beforeAutospacing="0" w:after="0" w:afterAutospacing="0" w:line="373" w:lineRule="atLeast"/>
        <w:ind w:left="0"/>
        <w:rPr>
          <w:color w:val="000000"/>
          <w:sz w:val="28"/>
          <w:szCs w:val="28"/>
        </w:rPr>
      </w:pPr>
      <w:r w:rsidRPr="0003055E">
        <w:rPr>
          <w:color w:val="000000"/>
          <w:sz w:val="28"/>
          <w:szCs w:val="28"/>
        </w:rPr>
        <w:t>овладение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6F0C08" w:rsidRPr="0003055E" w:rsidRDefault="006F0C08" w:rsidP="006F0C08">
      <w:pPr>
        <w:pStyle w:val="a3"/>
        <w:numPr>
          <w:ilvl w:val="0"/>
          <w:numId w:val="1"/>
        </w:numPr>
        <w:spacing w:before="0" w:beforeAutospacing="0" w:after="0" w:afterAutospacing="0" w:line="373" w:lineRule="atLeast"/>
        <w:ind w:left="0"/>
        <w:rPr>
          <w:color w:val="000000"/>
          <w:sz w:val="28"/>
          <w:szCs w:val="28"/>
        </w:rPr>
      </w:pPr>
      <w:r w:rsidRPr="0003055E">
        <w:rPr>
          <w:color w:val="000000"/>
          <w:sz w:val="28"/>
          <w:szCs w:val="28"/>
        </w:rPr>
        <w:t>использование различных форм общения с искусством слова для совершенствования собственной устной и письменной речи.</w:t>
      </w:r>
    </w:p>
    <w:p w:rsidR="006F0C08" w:rsidRPr="0003055E" w:rsidRDefault="006F0C08" w:rsidP="006F0C08">
      <w:pPr>
        <w:pStyle w:val="a3"/>
        <w:spacing w:before="0" w:beforeAutospacing="0" w:after="0" w:afterAutospacing="0" w:line="373" w:lineRule="atLeast"/>
        <w:rPr>
          <w:color w:val="000000"/>
          <w:sz w:val="28"/>
          <w:szCs w:val="28"/>
        </w:rPr>
      </w:pPr>
    </w:p>
    <w:p w:rsidR="006F0C08" w:rsidRPr="0003055E" w:rsidRDefault="006F0C08" w:rsidP="006F0C08">
      <w:pPr>
        <w:pStyle w:val="a3"/>
        <w:spacing w:before="0" w:beforeAutospacing="0" w:after="0" w:afterAutospacing="0" w:line="373" w:lineRule="atLeast"/>
        <w:rPr>
          <w:color w:val="000000"/>
          <w:sz w:val="28"/>
          <w:szCs w:val="28"/>
        </w:rPr>
      </w:pPr>
      <w:r w:rsidRPr="0003055E">
        <w:rPr>
          <w:color w:val="000000"/>
          <w:sz w:val="28"/>
          <w:szCs w:val="28"/>
        </w:rPr>
        <w:t>Курс литературы в старших классах включает обзорные и монографические темы, сочетание которых помогает представить логику развития родной литературы.</w:t>
      </w:r>
    </w:p>
    <w:p w:rsidR="006F0C08" w:rsidRPr="0003055E" w:rsidRDefault="006F0C08" w:rsidP="006F0C08">
      <w:pPr>
        <w:pStyle w:val="a3"/>
        <w:spacing w:before="0" w:beforeAutospacing="0" w:after="0" w:afterAutospacing="0" w:line="373" w:lineRule="atLeast"/>
        <w:rPr>
          <w:color w:val="000000"/>
          <w:sz w:val="28"/>
          <w:szCs w:val="28"/>
        </w:rPr>
      </w:pPr>
      <w:r w:rsidRPr="0003055E">
        <w:rPr>
          <w:color w:val="000000"/>
          <w:sz w:val="28"/>
          <w:szCs w:val="28"/>
        </w:rPr>
        <w:t>Обзорные темы 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</w:t>
      </w:r>
    </w:p>
    <w:p w:rsidR="006F0C08" w:rsidRPr="0003055E" w:rsidRDefault="006F0C08" w:rsidP="006F0C08">
      <w:pPr>
        <w:pStyle w:val="a3"/>
        <w:spacing w:before="0" w:beforeAutospacing="0" w:after="0" w:afterAutospacing="0" w:line="373" w:lineRule="atLeast"/>
        <w:rPr>
          <w:color w:val="000000"/>
          <w:sz w:val="28"/>
          <w:szCs w:val="28"/>
        </w:rPr>
      </w:pPr>
      <w:r w:rsidRPr="0003055E">
        <w:rPr>
          <w:color w:val="000000"/>
          <w:sz w:val="28"/>
          <w:szCs w:val="28"/>
        </w:rPr>
        <w:t xml:space="preserve">Монографические темы дают достаточно полную картину жизни и творчества писателя. Но главная их составная часть — текст </w:t>
      </w:r>
      <w:r w:rsidRPr="0003055E">
        <w:rPr>
          <w:color w:val="000000"/>
          <w:sz w:val="28"/>
          <w:szCs w:val="28"/>
        </w:rPr>
        <w:lastRenderedPageBreak/>
        <w:t>художественного произведения. Эмоциональное восприятие текста, раздумье над ним — основа литературного образования.</w:t>
      </w:r>
    </w:p>
    <w:p w:rsidR="006F0C08" w:rsidRPr="0003055E" w:rsidRDefault="006F0C08" w:rsidP="006F0C08">
      <w:pPr>
        <w:pStyle w:val="a3"/>
        <w:spacing w:before="0" w:beforeAutospacing="0" w:after="0" w:afterAutospacing="0" w:line="373" w:lineRule="atLeast"/>
        <w:rPr>
          <w:color w:val="000000"/>
          <w:sz w:val="28"/>
          <w:szCs w:val="28"/>
        </w:rPr>
      </w:pPr>
      <w:r w:rsidRPr="0003055E">
        <w:rPr>
          <w:b/>
          <w:bCs/>
          <w:color w:val="000000"/>
          <w:sz w:val="28"/>
          <w:szCs w:val="28"/>
        </w:rPr>
        <w:t>В 11 классе</w:t>
      </w:r>
      <w:r w:rsidRPr="0003055E">
        <w:rPr>
          <w:rStyle w:val="apple-converted-space"/>
          <w:color w:val="000000"/>
          <w:sz w:val="28"/>
          <w:szCs w:val="28"/>
        </w:rPr>
        <w:t> </w:t>
      </w:r>
      <w:r w:rsidRPr="0003055E">
        <w:rPr>
          <w:color w:val="000000"/>
          <w:sz w:val="28"/>
          <w:szCs w:val="28"/>
        </w:rPr>
        <w:t>анализируется литература рубежа XIX—XX вв. и XX—XXI вв. Сочетание обзорных и монографических тем воссоздает историко-литературный процесс на протяжении XX столетия в сложном переплетении направлений и течений. Обилие материала предполагает увеличение роли обзорных тем. Изучение разрозненных ветвей русской литературы дает широкую и полную картину литературы эпохи.</w:t>
      </w:r>
    </w:p>
    <w:p w:rsidR="006F0C08" w:rsidRPr="0003055E" w:rsidRDefault="006F0C08" w:rsidP="006F0C08">
      <w:pPr>
        <w:pStyle w:val="a3"/>
        <w:spacing w:before="0" w:beforeAutospacing="0" w:after="0" w:afterAutospacing="0" w:line="373" w:lineRule="atLeast"/>
        <w:rPr>
          <w:color w:val="000000"/>
          <w:sz w:val="28"/>
          <w:szCs w:val="28"/>
        </w:rPr>
      </w:pPr>
      <w:r w:rsidRPr="0003055E">
        <w:rPr>
          <w:color w:val="000000"/>
          <w:sz w:val="28"/>
          <w:szCs w:val="28"/>
        </w:rPr>
        <w:t>Знакомство со многими новыми для практики школы авторами и произведениями подготовлено программой всех предшествующих классов.</w:t>
      </w:r>
    </w:p>
    <w:p w:rsidR="006F0C08" w:rsidRPr="0003055E" w:rsidRDefault="006F0C08" w:rsidP="006F0C08">
      <w:pPr>
        <w:pStyle w:val="a3"/>
        <w:spacing w:before="0" w:beforeAutospacing="0" w:after="0" w:afterAutospacing="0" w:line="373" w:lineRule="atLeast"/>
        <w:rPr>
          <w:color w:val="000000"/>
          <w:sz w:val="28"/>
          <w:szCs w:val="28"/>
        </w:rPr>
      </w:pPr>
      <w:r w:rsidRPr="0003055E">
        <w:rPr>
          <w:b/>
          <w:bCs/>
          <w:color w:val="000000"/>
          <w:sz w:val="28"/>
          <w:szCs w:val="28"/>
        </w:rPr>
        <w:t>В 11 классе</w:t>
      </w:r>
      <w:r w:rsidRPr="0003055E">
        <w:rPr>
          <w:rStyle w:val="apple-converted-space"/>
          <w:color w:val="000000"/>
          <w:sz w:val="28"/>
          <w:szCs w:val="28"/>
        </w:rPr>
        <w:t> </w:t>
      </w:r>
      <w:r w:rsidRPr="0003055E">
        <w:rPr>
          <w:color w:val="000000"/>
          <w:sz w:val="28"/>
          <w:szCs w:val="28"/>
        </w:rPr>
        <w:t>дается картина</w:t>
      </w:r>
      <w:r w:rsidRPr="0003055E">
        <w:rPr>
          <w:rStyle w:val="apple-converted-space"/>
          <w:color w:val="000000"/>
          <w:sz w:val="28"/>
          <w:szCs w:val="28"/>
        </w:rPr>
        <w:t> </w:t>
      </w:r>
      <w:r w:rsidRPr="0003055E">
        <w:rPr>
          <w:i/>
          <w:iCs/>
          <w:color w:val="000000"/>
          <w:sz w:val="28"/>
          <w:szCs w:val="28"/>
        </w:rPr>
        <w:t xml:space="preserve">русской литературы </w:t>
      </w:r>
      <w:proofErr w:type="spellStart"/>
      <w:r w:rsidRPr="0003055E">
        <w:rPr>
          <w:i/>
          <w:iCs/>
          <w:color w:val="000000"/>
          <w:sz w:val="28"/>
          <w:szCs w:val="28"/>
        </w:rPr>
        <w:t>XX</w:t>
      </w:r>
      <w:proofErr w:type="gramStart"/>
      <w:r w:rsidRPr="0003055E">
        <w:rPr>
          <w:i/>
          <w:iCs/>
          <w:color w:val="000000"/>
          <w:sz w:val="28"/>
          <w:szCs w:val="28"/>
        </w:rPr>
        <w:t>в</w:t>
      </w:r>
      <w:proofErr w:type="spellEnd"/>
      <w:proofErr w:type="gramEnd"/>
      <w:r w:rsidRPr="0003055E">
        <w:rPr>
          <w:i/>
          <w:iCs/>
          <w:color w:val="000000"/>
          <w:sz w:val="28"/>
          <w:szCs w:val="28"/>
        </w:rPr>
        <w:t>.</w:t>
      </w:r>
      <w:r w:rsidRPr="0003055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3055E">
        <w:rPr>
          <w:color w:val="000000"/>
          <w:sz w:val="28"/>
          <w:szCs w:val="28"/>
        </w:rPr>
        <w:t>до сегодняшнего дня. Изучение современной русской литературы во всем ее многообразии и сложности предполагает расширение круга теоретических сведений. На базе усвоенных ранее направлений и течений осуществляется ввод новых:</w:t>
      </w:r>
      <w:r w:rsidRPr="0003055E">
        <w:rPr>
          <w:rStyle w:val="apple-converted-space"/>
          <w:color w:val="000000"/>
          <w:sz w:val="28"/>
          <w:szCs w:val="28"/>
        </w:rPr>
        <w:t> </w:t>
      </w:r>
      <w:r w:rsidRPr="0003055E">
        <w:rPr>
          <w:i/>
          <w:iCs/>
          <w:color w:val="000000"/>
          <w:sz w:val="28"/>
          <w:szCs w:val="28"/>
        </w:rPr>
        <w:t>символизма, акмеизма, футуризма</w:t>
      </w:r>
      <w:r w:rsidRPr="0003055E">
        <w:rPr>
          <w:color w:val="000000"/>
          <w:sz w:val="28"/>
          <w:szCs w:val="28"/>
        </w:rPr>
        <w:t xml:space="preserve">, а также формирование </w:t>
      </w:r>
      <w:proofErr w:type="spellStart"/>
      <w:r w:rsidRPr="0003055E">
        <w:rPr>
          <w:color w:val="000000"/>
          <w:sz w:val="28"/>
          <w:szCs w:val="28"/>
        </w:rPr>
        <w:t>понятий</w:t>
      </w:r>
      <w:r w:rsidRPr="0003055E">
        <w:rPr>
          <w:i/>
          <w:iCs/>
          <w:color w:val="000000"/>
          <w:sz w:val="28"/>
          <w:szCs w:val="28"/>
        </w:rPr>
        <w:t>модернизм</w:t>
      </w:r>
      <w:proofErr w:type="spellEnd"/>
      <w:r w:rsidRPr="0003055E">
        <w:rPr>
          <w:i/>
          <w:iCs/>
          <w:color w:val="000000"/>
          <w:sz w:val="28"/>
          <w:szCs w:val="28"/>
        </w:rPr>
        <w:t xml:space="preserve"> и постмодернизм</w:t>
      </w:r>
      <w:r w:rsidRPr="0003055E">
        <w:rPr>
          <w:color w:val="000000"/>
          <w:sz w:val="28"/>
          <w:szCs w:val="28"/>
        </w:rPr>
        <w:t>. Углубление и обобщение тех сведений, которые были получены при изучении литературы XIX в. (</w:t>
      </w:r>
      <w:r w:rsidRPr="0003055E">
        <w:rPr>
          <w:i/>
          <w:iCs/>
          <w:color w:val="000000"/>
          <w:sz w:val="28"/>
          <w:szCs w:val="28"/>
        </w:rPr>
        <w:t>историко-литературный процесс, стиль писателя, литературная критика, ее роль в литературном процессе</w:t>
      </w:r>
      <w:r w:rsidRPr="0003055E">
        <w:rPr>
          <w:rStyle w:val="apple-converted-space"/>
          <w:color w:val="000000"/>
          <w:sz w:val="28"/>
          <w:szCs w:val="28"/>
        </w:rPr>
        <w:t> </w:t>
      </w:r>
      <w:r w:rsidRPr="0003055E">
        <w:rPr>
          <w:color w:val="000000"/>
          <w:sz w:val="28"/>
          <w:szCs w:val="28"/>
        </w:rPr>
        <w:t>и др.). Отражение в курсе 11 класса особенностей современного этапа развития русской литературы.</w:t>
      </w:r>
    </w:p>
    <w:p w:rsidR="006F0C08" w:rsidRPr="0003055E" w:rsidRDefault="006F0C08" w:rsidP="006F0C08">
      <w:pPr>
        <w:pStyle w:val="a3"/>
        <w:spacing w:before="0" w:beforeAutospacing="0" w:after="0" w:afterAutospacing="0" w:line="373" w:lineRule="atLeast"/>
        <w:rPr>
          <w:color w:val="000000"/>
          <w:sz w:val="28"/>
          <w:szCs w:val="28"/>
        </w:rPr>
      </w:pPr>
      <w:r w:rsidRPr="0003055E">
        <w:rPr>
          <w:b/>
          <w:bCs/>
          <w:i/>
          <w:iCs/>
          <w:color w:val="000000"/>
          <w:sz w:val="28"/>
          <w:szCs w:val="28"/>
        </w:rPr>
        <w:t>Ведущие аспекты курса литературы в</w:t>
      </w:r>
      <w:r w:rsidRPr="0003055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3055E">
        <w:rPr>
          <w:b/>
          <w:bCs/>
          <w:i/>
          <w:iCs/>
          <w:color w:val="000000"/>
          <w:sz w:val="28"/>
          <w:szCs w:val="28"/>
        </w:rPr>
        <w:t>11 классе:</w:t>
      </w:r>
    </w:p>
    <w:p w:rsidR="006F0C08" w:rsidRPr="0003055E" w:rsidRDefault="006F0C08" w:rsidP="006F0C08">
      <w:pPr>
        <w:pStyle w:val="a3"/>
        <w:numPr>
          <w:ilvl w:val="0"/>
          <w:numId w:val="2"/>
        </w:numPr>
        <w:spacing w:before="0" w:beforeAutospacing="0" w:after="0" w:afterAutospacing="0" w:line="373" w:lineRule="atLeast"/>
        <w:ind w:left="0"/>
        <w:rPr>
          <w:color w:val="000000"/>
          <w:sz w:val="28"/>
          <w:szCs w:val="28"/>
        </w:rPr>
      </w:pPr>
      <w:r w:rsidRPr="0003055E">
        <w:rPr>
          <w:color w:val="000000"/>
          <w:sz w:val="28"/>
          <w:szCs w:val="28"/>
        </w:rPr>
        <w:t xml:space="preserve">Курс русской литературы XX </w:t>
      </w:r>
      <w:proofErr w:type="gramStart"/>
      <w:r w:rsidRPr="0003055E">
        <w:rPr>
          <w:color w:val="000000"/>
          <w:sz w:val="28"/>
          <w:szCs w:val="28"/>
        </w:rPr>
        <w:t>в</w:t>
      </w:r>
      <w:proofErr w:type="gramEnd"/>
      <w:r w:rsidRPr="0003055E">
        <w:rPr>
          <w:color w:val="000000"/>
          <w:sz w:val="28"/>
          <w:szCs w:val="28"/>
        </w:rPr>
        <w:t>. на историко-литературной основе с включением кратких сведений по зарубежной литературе.</w:t>
      </w:r>
    </w:p>
    <w:p w:rsidR="006F0C08" w:rsidRPr="0003055E" w:rsidRDefault="006F0C08" w:rsidP="006F0C08">
      <w:pPr>
        <w:pStyle w:val="a3"/>
        <w:numPr>
          <w:ilvl w:val="0"/>
          <w:numId w:val="2"/>
        </w:numPr>
        <w:spacing w:before="0" w:beforeAutospacing="0" w:after="0" w:afterAutospacing="0" w:line="373" w:lineRule="atLeast"/>
        <w:ind w:left="0"/>
        <w:rPr>
          <w:color w:val="000000"/>
          <w:sz w:val="28"/>
          <w:szCs w:val="28"/>
        </w:rPr>
      </w:pPr>
      <w:r w:rsidRPr="0003055E">
        <w:rPr>
          <w:color w:val="000000"/>
          <w:sz w:val="28"/>
          <w:szCs w:val="28"/>
        </w:rPr>
        <w:t xml:space="preserve">В центре анализа — литературный процесс в </w:t>
      </w:r>
      <w:proofErr w:type="spellStart"/>
      <w:r w:rsidRPr="0003055E">
        <w:rPr>
          <w:color w:val="000000"/>
          <w:sz w:val="28"/>
          <w:szCs w:val="28"/>
        </w:rPr>
        <w:t>XX</w:t>
      </w:r>
      <w:proofErr w:type="gramStart"/>
      <w:r w:rsidRPr="0003055E">
        <w:rPr>
          <w:color w:val="000000"/>
          <w:sz w:val="28"/>
          <w:szCs w:val="28"/>
        </w:rPr>
        <w:t>в</w:t>
      </w:r>
      <w:proofErr w:type="spellEnd"/>
      <w:proofErr w:type="gramEnd"/>
      <w:r w:rsidRPr="0003055E">
        <w:rPr>
          <w:color w:val="000000"/>
          <w:sz w:val="28"/>
          <w:szCs w:val="28"/>
        </w:rPr>
        <w:t>. Автор и художественное произведение в этом процессе.</w:t>
      </w:r>
    </w:p>
    <w:p w:rsidR="006F0C08" w:rsidRPr="0003055E" w:rsidRDefault="006F0C08" w:rsidP="006F0C08">
      <w:pPr>
        <w:pStyle w:val="a3"/>
        <w:numPr>
          <w:ilvl w:val="0"/>
          <w:numId w:val="2"/>
        </w:numPr>
        <w:spacing w:before="0" w:beforeAutospacing="0" w:after="0" w:afterAutospacing="0" w:line="373" w:lineRule="atLeast"/>
        <w:ind w:left="0"/>
        <w:rPr>
          <w:color w:val="000000"/>
          <w:sz w:val="28"/>
          <w:szCs w:val="28"/>
        </w:rPr>
      </w:pPr>
      <w:r w:rsidRPr="0003055E">
        <w:rPr>
          <w:color w:val="000000"/>
          <w:sz w:val="28"/>
          <w:szCs w:val="28"/>
        </w:rPr>
        <w:t>Овладение комплексом теоретических понятий, связанных с историко-литературным процессом: направления, течения в литературе. Судьбы русской литературы в XX в., пути воссоединения отечественной литературы.</w:t>
      </w:r>
    </w:p>
    <w:p w:rsidR="006F0C08" w:rsidRPr="0003055E" w:rsidRDefault="006F0C08" w:rsidP="006F0C08">
      <w:pPr>
        <w:pStyle w:val="a3"/>
        <w:spacing w:before="0" w:beforeAutospacing="0" w:after="0" w:afterAutospacing="0" w:line="373" w:lineRule="atLeast"/>
        <w:rPr>
          <w:color w:val="000000"/>
          <w:sz w:val="28"/>
          <w:szCs w:val="28"/>
        </w:rPr>
      </w:pPr>
    </w:p>
    <w:p w:rsidR="006F0C08" w:rsidRPr="0003055E" w:rsidRDefault="006F0C08" w:rsidP="006F0C08">
      <w:pPr>
        <w:pStyle w:val="a3"/>
        <w:spacing w:before="0" w:beforeAutospacing="0" w:after="0" w:afterAutospacing="0" w:line="248" w:lineRule="atLeast"/>
        <w:rPr>
          <w:color w:val="000000"/>
          <w:sz w:val="28"/>
          <w:szCs w:val="28"/>
        </w:rPr>
      </w:pPr>
    </w:p>
    <w:p w:rsidR="006F0C08" w:rsidRPr="0003055E" w:rsidRDefault="006F0C08" w:rsidP="006F0C08">
      <w:pPr>
        <w:pStyle w:val="a3"/>
        <w:spacing w:before="0" w:beforeAutospacing="0" w:after="0" w:afterAutospacing="0" w:line="373" w:lineRule="atLeast"/>
        <w:rPr>
          <w:color w:val="000000"/>
          <w:sz w:val="28"/>
          <w:szCs w:val="28"/>
        </w:rPr>
      </w:pPr>
    </w:p>
    <w:p w:rsidR="006F0C08" w:rsidRPr="0003055E" w:rsidRDefault="006F0C08" w:rsidP="006F0C08">
      <w:pPr>
        <w:pStyle w:val="a3"/>
        <w:spacing w:before="0" w:beforeAutospacing="0" w:after="0" w:afterAutospacing="0" w:line="373" w:lineRule="atLeast"/>
        <w:rPr>
          <w:color w:val="000000"/>
          <w:sz w:val="28"/>
          <w:szCs w:val="28"/>
        </w:rPr>
      </w:pPr>
    </w:p>
    <w:p w:rsidR="00BC0883" w:rsidRDefault="00BC0883"/>
    <w:sectPr w:rsidR="00BC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4F7F"/>
    <w:multiLevelType w:val="multilevel"/>
    <w:tmpl w:val="2672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E1FCE"/>
    <w:multiLevelType w:val="multilevel"/>
    <w:tmpl w:val="B85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C08"/>
    <w:rsid w:val="006F0C08"/>
    <w:rsid w:val="00BC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0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2</cp:revision>
  <dcterms:created xsi:type="dcterms:W3CDTF">2016-02-27T12:39:00Z</dcterms:created>
  <dcterms:modified xsi:type="dcterms:W3CDTF">2016-02-27T12:39:00Z</dcterms:modified>
</cp:coreProperties>
</file>