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05" w:rsidRPr="00B41228" w:rsidRDefault="00B15F05" w:rsidP="00B15F0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41228">
        <w:rPr>
          <w:b/>
          <w:sz w:val="40"/>
          <w:szCs w:val="40"/>
        </w:rPr>
        <w:t>СОСТАВ ПРОФКОМА</w:t>
      </w:r>
    </w:p>
    <w:p w:rsidR="00B15F05" w:rsidRPr="00B41228" w:rsidRDefault="00B15F05" w:rsidP="00B15F05">
      <w:pPr>
        <w:jc w:val="center"/>
        <w:rPr>
          <w:b/>
          <w:sz w:val="40"/>
          <w:szCs w:val="40"/>
        </w:rPr>
      </w:pPr>
    </w:p>
    <w:p w:rsidR="00B15F05" w:rsidRDefault="00B15F05" w:rsidP="00B15F05">
      <w:pPr>
        <w:rPr>
          <w:b/>
          <w:sz w:val="40"/>
          <w:szCs w:val="40"/>
          <w:u w:val="single"/>
        </w:rPr>
      </w:pPr>
    </w:p>
    <w:p w:rsidR="00B15F05" w:rsidRDefault="00B15F05" w:rsidP="00B15F05">
      <w:pPr>
        <w:rPr>
          <w:b/>
          <w:sz w:val="40"/>
          <w:szCs w:val="40"/>
          <w:u w:val="single"/>
        </w:rPr>
      </w:pPr>
    </w:p>
    <w:p w:rsidR="00B15F05" w:rsidRPr="00B41228" w:rsidRDefault="00B15F05" w:rsidP="00BE5506">
      <w:pPr>
        <w:jc w:val="center"/>
        <w:rPr>
          <w:b/>
          <w:sz w:val="40"/>
          <w:szCs w:val="40"/>
          <w:u w:val="single"/>
        </w:rPr>
      </w:pPr>
      <w:r w:rsidRPr="00B41228">
        <w:rPr>
          <w:b/>
          <w:sz w:val="40"/>
          <w:szCs w:val="40"/>
          <w:u w:val="single"/>
        </w:rPr>
        <w:t>Председатель:</w:t>
      </w:r>
    </w:p>
    <w:p w:rsidR="00B15F05" w:rsidRDefault="00B15F05" w:rsidP="00BE5506">
      <w:pPr>
        <w:jc w:val="center"/>
        <w:rPr>
          <w:b/>
          <w:sz w:val="40"/>
          <w:szCs w:val="40"/>
        </w:rPr>
      </w:pPr>
      <w:proofErr w:type="spellStart"/>
      <w:r w:rsidRPr="00B41228">
        <w:rPr>
          <w:b/>
          <w:sz w:val="40"/>
          <w:szCs w:val="40"/>
        </w:rPr>
        <w:t>Карнугаева</w:t>
      </w:r>
      <w:proofErr w:type="spellEnd"/>
      <w:r w:rsidRPr="00B41228">
        <w:rPr>
          <w:b/>
          <w:sz w:val="40"/>
          <w:szCs w:val="40"/>
        </w:rPr>
        <w:t xml:space="preserve"> Ольга Васильевна</w:t>
      </w:r>
    </w:p>
    <w:p w:rsidR="00BE5506" w:rsidRDefault="00BE5506" w:rsidP="00BE5506">
      <w:pPr>
        <w:jc w:val="center"/>
        <w:rPr>
          <w:b/>
          <w:sz w:val="40"/>
          <w:szCs w:val="40"/>
          <w:u w:val="single"/>
        </w:rPr>
      </w:pPr>
    </w:p>
    <w:p w:rsidR="00BE5506" w:rsidRDefault="00BE5506" w:rsidP="00BE5506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Заместитель председателя</w:t>
      </w:r>
      <w:r w:rsidRPr="00B41228">
        <w:rPr>
          <w:b/>
          <w:sz w:val="40"/>
          <w:szCs w:val="40"/>
          <w:u w:val="single"/>
        </w:rPr>
        <w:t>:</w:t>
      </w:r>
      <w:r w:rsidRPr="00BE550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Колотырин Павел Владимирович,</w:t>
      </w:r>
    </w:p>
    <w:p w:rsidR="00BE5506" w:rsidRPr="00B41228" w:rsidRDefault="00BE5506" w:rsidP="00BE5506">
      <w:pPr>
        <w:jc w:val="center"/>
        <w:rPr>
          <w:b/>
          <w:sz w:val="40"/>
          <w:szCs w:val="40"/>
          <w:u w:val="single"/>
        </w:rPr>
      </w:pPr>
    </w:p>
    <w:p w:rsidR="00BE5506" w:rsidRPr="00B41228" w:rsidRDefault="00BE5506" w:rsidP="00BE5506">
      <w:pPr>
        <w:jc w:val="center"/>
        <w:rPr>
          <w:b/>
          <w:sz w:val="40"/>
          <w:szCs w:val="40"/>
        </w:rPr>
      </w:pPr>
    </w:p>
    <w:p w:rsidR="00B15F05" w:rsidRPr="00B41228" w:rsidRDefault="00B15F05" w:rsidP="00BE5506">
      <w:pPr>
        <w:rPr>
          <w:b/>
          <w:sz w:val="40"/>
          <w:szCs w:val="40"/>
        </w:rPr>
      </w:pPr>
    </w:p>
    <w:p w:rsidR="00B15F05" w:rsidRPr="00B41228" w:rsidRDefault="00B15F05" w:rsidP="00BE5506">
      <w:pPr>
        <w:jc w:val="center"/>
        <w:rPr>
          <w:b/>
          <w:sz w:val="40"/>
          <w:szCs w:val="40"/>
          <w:u w:val="single"/>
        </w:rPr>
      </w:pPr>
      <w:r w:rsidRPr="00B41228">
        <w:rPr>
          <w:b/>
          <w:sz w:val="40"/>
          <w:szCs w:val="40"/>
          <w:u w:val="single"/>
        </w:rPr>
        <w:t>Члены ПК:</w:t>
      </w:r>
    </w:p>
    <w:p w:rsidR="00B15F05" w:rsidRPr="00B41228" w:rsidRDefault="00B15F05" w:rsidP="00BE5506">
      <w:pPr>
        <w:jc w:val="center"/>
        <w:rPr>
          <w:b/>
          <w:sz w:val="40"/>
          <w:szCs w:val="40"/>
        </w:rPr>
      </w:pPr>
    </w:p>
    <w:p w:rsidR="00B15F05" w:rsidRPr="00B41228" w:rsidRDefault="00B15F05" w:rsidP="00BE5506">
      <w:pPr>
        <w:jc w:val="center"/>
        <w:rPr>
          <w:b/>
          <w:sz w:val="40"/>
          <w:szCs w:val="40"/>
        </w:rPr>
      </w:pPr>
      <w:r w:rsidRPr="00B41228">
        <w:rPr>
          <w:b/>
          <w:sz w:val="40"/>
          <w:szCs w:val="40"/>
        </w:rPr>
        <w:t>Культурно-массовая комиссия:</w:t>
      </w:r>
    </w:p>
    <w:p w:rsidR="00B15F05" w:rsidRPr="00B41228" w:rsidRDefault="00B15F05" w:rsidP="00BE5506">
      <w:pPr>
        <w:jc w:val="center"/>
        <w:rPr>
          <w:sz w:val="40"/>
          <w:szCs w:val="40"/>
        </w:rPr>
      </w:pPr>
      <w:r w:rsidRPr="00B41228">
        <w:rPr>
          <w:sz w:val="40"/>
          <w:szCs w:val="40"/>
        </w:rPr>
        <w:t>Пятаева Алмаза Геннадьевна,</w:t>
      </w:r>
    </w:p>
    <w:p w:rsidR="00B15F05" w:rsidRPr="00B41228" w:rsidRDefault="00B15F05" w:rsidP="00BE5506">
      <w:pPr>
        <w:jc w:val="center"/>
        <w:rPr>
          <w:sz w:val="40"/>
          <w:szCs w:val="40"/>
        </w:rPr>
      </w:pPr>
      <w:r w:rsidRPr="00B41228">
        <w:rPr>
          <w:sz w:val="40"/>
          <w:szCs w:val="40"/>
        </w:rPr>
        <w:t>Ермакова Валентина Петровна;</w:t>
      </w:r>
    </w:p>
    <w:p w:rsidR="00B15F05" w:rsidRPr="00B41228" w:rsidRDefault="00B15F05" w:rsidP="00BE5506">
      <w:pPr>
        <w:jc w:val="center"/>
        <w:rPr>
          <w:b/>
          <w:sz w:val="40"/>
          <w:szCs w:val="40"/>
        </w:rPr>
      </w:pPr>
    </w:p>
    <w:p w:rsidR="00B15F05" w:rsidRPr="00B41228" w:rsidRDefault="00B15F05" w:rsidP="00BE5506">
      <w:pPr>
        <w:jc w:val="center"/>
        <w:rPr>
          <w:sz w:val="40"/>
          <w:szCs w:val="40"/>
        </w:rPr>
      </w:pPr>
      <w:r w:rsidRPr="00B41228">
        <w:rPr>
          <w:b/>
          <w:sz w:val="40"/>
          <w:szCs w:val="40"/>
        </w:rPr>
        <w:t>Комиссия по защите трудовых прав:</w:t>
      </w:r>
    </w:p>
    <w:p w:rsidR="00B15F05" w:rsidRPr="00B41228" w:rsidRDefault="00B15F05" w:rsidP="00BE5506">
      <w:pPr>
        <w:jc w:val="center"/>
        <w:rPr>
          <w:sz w:val="40"/>
          <w:szCs w:val="40"/>
        </w:rPr>
      </w:pPr>
      <w:r w:rsidRPr="00B41228">
        <w:rPr>
          <w:sz w:val="40"/>
          <w:szCs w:val="40"/>
        </w:rPr>
        <w:t>Ерусланова Татьяна Владимировна,</w:t>
      </w:r>
    </w:p>
    <w:p w:rsidR="00B15F05" w:rsidRPr="00B41228" w:rsidRDefault="00B15F05" w:rsidP="00BE5506">
      <w:pPr>
        <w:jc w:val="center"/>
        <w:rPr>
          <w:sz w:val="40"/>
          <w:szCs w:val="40"/>
        </w:rPr>
      </w:pPr>
      <w:proofErr w:type="spellStart"/>
      <w:r w:rsidRPr="00B41228">
        <w:rPr>
          <w:sz w:val="40"/>
          <w:szCs w:val="40"/>
        </w:rPr>
        <w:t>Андина</w:t>
      </w:r>
      <w:proofErr w:type="spellEnd"/>
      <w:r w:rsidRPr="00B41228">
        <w:rPr>
          <w:sz w:val="40"/>
          <w:szCs w:val="40"/>
        </w:rPr>
        <w:t xml:space="preserve"> Людмила Петровна;</w:t>
      </w:r>
    </w:p>
    <w:p w:rsidR="00B15F05" w:rsidRPr="00B41228" w:rsidRDefault="00B15F05" w:rsidP="00BE5506">
      <w:pPr>
        <w:jc w:val="center"/>
        <w:rPr>
          <w:b/>
          <w:sz w:val="40"/>
          <w:szCs w:val="40"/>
        </w:rPr>
      </w:pPr>
    </w:p>
    <w:p w:rsidR="00B15F05" w:rsidRPr="00B41228" w:rsidRDefault="00B15F05" w:rsidP="00BE5506">
      <w:pPr>
        <w:jc w:val="center"/>
        <w:rPr>
          <w:sz w:val="40"/>
          <w:szCs w:val="40"/>
        </w:rPr>
      </w:pPr>
      <w:r w:rsidRPr="00B41228">
        <w:rPr>
          <w:b/>
          <w:sz w:val="40"/>
          <w:szCs w:val="40"/>
        </w:rPr>
        <w:t>Охрана труда и ТБ:</w:t>
      </w:r>
    </w:p>
    <w:p w:rsidR="00B15F05" w:rsidRPr="00B41228" w:rsidRDefault="00B15F05" w:rsidP="00BE5506">
      <w:pPr>
        <w:jc w:val="center"/>
        <w:rPr>
          <w:sz w:val="40"/>
          <w:szCs w:val="40"/>
        </w:rPr>
      </w:pPr>
      <w:r w:rsidRPr="00B41228">
        <w:rPr>
          <w:sz w:val="40"/>
          <w:szCs w:val="40"/>
        </w:rPr>
        <w:t>Калашникова Лариса Михайловна,</w:t>
      </w:r>
    </w:p>
    <w:p w:rsidR="00B15F05" w:rsidRPr="00B41228" w:rsidRDefault="00B15F05" w:rsidP="00BE5506">
      <w:pPr>
        <w:jc w:val="center"/>
        <w:rPr>
          <w:sz w:val="40"/>
          <w:szCs w:val="40"/>
        </w:rPr>
      </w:pPr>
      <w:r w:rsidRPr="00B41228">
        <w:rPr>
          <w:sz w:val="40"/>
          <w:szCs w:val="40"/>
        </w:rPr>
        <w:t>Фильков Иван Михайлович;</w:t>
      </w:r>
    </w:p>
    <w:p w:rsidR="00B15F05" w:rsidRPr="00B41228" w:rsidRDefault="00B15F05" w:rsidP="00BE5506">
      <w:pPr>
        <w:jc w:val="center"/>
        <w:rPr>
          <w:b/>
          <w:sz w:val="40"/>
          <w:szCs w:val="40"/>
        </w:rPr>
      </w:pPr>
    </w:p>
    <w:p w:rsidR="00B15F05" w:rsidRPr="00B41228" w:rsidRDefault="00B15F05" w:rsidP="00BE5506">
      <w:pPr>
        <w:jc w:val="center"/>
        <w:rPr>
          <w:b/>
          <w:sz w:val="40"/>
          <w:szCs w:val="40"/>
        </w:rPr>
      </w:pPr>
      <w:r w:rsidRPr="00B41228">
        <w:rPr>
          <w:b/>
          <w:sz w:val="40"/>
          <w:szCs w:val="40"/>
        </w:rPr>
        <w:t>Контрольно-ревизионная комиссия:</w:t>
      </w:r>
    </w:p>
    <w:p w:rsidR="00B15F05" w:rsidRPr="00B41228" w:rsidRDefault="00B15F05" w:rsidP="00BE5506">
      <w:pPr>
        <w:jc w:val="center"/>
        <w:rPr>
          <w:sz w:val="40"/>
          <w:szCs w:val="40"/>
        </w:rPr>
      </w:pPr>
      <w:r w:rsidRPr="00B41228">
        <w:rPr>
          <w:sz w:val="40"/>
          <w:szCs w:val="40"/>
        </w:rPr>
        <w:t>Москалева Ирина Леонидовна;</w:t>
      </w:r>
    </w:p>
    <w:p w:rsidR="00B15F05" w:rsidRPr="00B41228" w:rsidRDefault="00B15F05" w:rsidP="00BE5506">
      <w:pPr>
        <w:jc w:val="center"/>
        <w:rPr>
          <w:b/>
          <w:sz w:val="40"/>
          <w:szCs w:val="40"/>
        </w:rPr>
      </w:pPr>
    </w:p>
    <w:p w:rsidR="00B15F05" w:rsidRPr="00B41228" w:rsidRDefault="00B15F05" w:rsidP="00BE5506">
      <w:pPr>
        <w:jc w:val="center"/>
        <w:rPr>
          <w:b/>
          <w:sz w:val="40"/>
          <w:szCs w:val="40"/>
        </w:rPr>
      </w:pPr>
    </w:p>
    <w:p w:rsidR="00B15F05" w:rsidRPr="00B41228" w:rsidRDefault="00B15F05" w:rsidP="00B15F05">
      <w:pPr>
        <w:jc w:val="center"/>
        <w:rPr>
          <w:b/>
          <w:sz w:val="40"/>
          <w:szCs w:val="40"/>
        </w:rPr>
      </w:pPr>
    </w:p>
    <w:p w:rsidR="00720EFE" w:rsidRDefault="00BE5506"/>
    <w:sectPr w:rsidR="00720EFE" w:rsidSect="00B15F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41495"/>
    <w:rsid w:val="00A04C42"/>
    <w:rsid w:val="00B15F05"/>
    <w:rsid w:val="00BE5506"/>
    <w:rsid w:val="00E02B81"/>
    <w:rsid w:val="00E41495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СОШ с.Шняево</cp:lastModifiedBy>
  <cp:revision>3</cp:revision>
  <dcterms:created xsi:type="dcterms:W3CDTF">2014-12-05T07:09:00Z</dcterms:created>
  <dcterms:modified xsi:type="dcterms:W3CDTF">2014-12-05T08:22:00Z</dcterms:modified>
</cp:coreProperties>
</file>