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8" w:rsidRPr="00ED0A55" w:rsidRDefault="00436368" w:rsidP="00436368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bookmarkStart w:id="0" w:name="_GoBack"/>
      <w:r w:rsidRPr="00ED0A55">
        <w:rPr>
          <w:rStyle w:val="c0"/>
          <w:rFonts w:ascii="Arial" w:hAnsi="Arial" w:cs="Arial"/>
          <w:color w:val="444444"/>
          <w:sz w:val="32"/>
          <w:szCs w:val="32"/>
        </w:rPr>
        <w:t>Классный час «Профессии наших родителей».</w:t>
      </w:r>
    </w:p>
    <w:bookmarkEnd w:id="0"/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Цель мероприятия:  - привести в систему знания учащихся о мире профессий на примерах профессий родителей.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-формирование уважительного отношения к труду родителей.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Предварительная подготовка. Встреча с родителями, которые будут выступать перед учащимися. Обсуждение плана рассказа о профессии. Подготовка видеоматериала о работе родителей.  Анкетирование учащихся «Кем вы хотите стать?». Подбор стихов о  профессиях указанных в анкете.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Ход классного часа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Учитель.  Здравствуйте, дети и уважаемые родители!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Вступительное слово. Уже в детстве ребенок начинает задумываться о том, кем он будет работать, когда вырастет. Иногда примером служат близкие люди - мамы, папы, старшие братья и сестры, дяди и тети. "Все профессии нужны, все профессии важны" - об этом родители толкуют своему ребенку.  Ребята, сегодня у нас необычный классный час. Мы пригласили  ваших родителей для того, чтобы они рассказали  вам  о своих профессиях. Давайте поближе познакомимся с их профессиями. 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(Просмотр видеоряда с рабочих мест родителей.)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сейчас мы более подробно познакомимся с профессиями родителей.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Но сначала послушайте загадку. Назвав отгадку, вы узнаете, кто сейчас перед вами выступит.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 слона  иль мышки жар-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Их спасет…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( 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ветеринар)</w:t>
      </w:r>
    </w:p>
    <w:p w:rsidR="00436368" w:rsidRDefault="00436368" w:rsidP="00436368">
      <w:pPr>
        <w:pStyle w:val="c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Учитель. История профессии ветеринарного врача уходит в далекое прошлое. С древних времен, с тех пор, как человек приручил животных, появилась необходимость следить за состоянием их здоровья. Собственно, само слово «ветеринар» в переводе на русский означает «лечащий скот». В Древнем Египте существовало учебное заведение, готовящее специалистов, пользовавших животных. Сохранились папирусы, которым более трех тысяч лет, с описаниями болезней скота и методов их врачевания. Древняя Греция и Древний Рим имели свои ветеринарные службы. Ветеринары сопровождали войска в походах. Римская армия даже устраивала лазареты для раненых лошадей. В Древней Руси также были лекари для лошадей, о них упоминают берестяные грамоты. Возникновение в России ветеринарии как науки связано с именем Петра Первого. Именно в годы его царствования открыли первые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ветшколы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стали издавать книги по ветеринарии, выпустили первые указы о борьбе с недугами лошадей и крупного рогатого скота. Наконец, 23 июля 1808 г. при Санкт-Петербургской медико-хирургической академии открыли ветеринарное отделение, где впервые в России начали готовить специалистов с высшим ветеринарным образованием.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Мама  Полины Ф.- ветеринар. И она сейчас вас познакомит со своей работой.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Выступление мамы.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Следующая для вас загадка: 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 сумкой тяжелой обходит район,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Письма нам в ящик кладет…(почтальон)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Учитель. Почтальон  — служащий почтового ведомства; человек, разносящий почту, то есть письма, газеты и посылки, телеграммы и почтовые переводы.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 дореволюционной России слово «почтальон» стало использоваться в почтовом деле с 1716 года; ранее служащие, доставлявшие почту, назывались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почтарями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При этом в зависимости от вида разносимой почты </w:t>
      </w: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таких работников могли называть по-разному: иногороднюю почту доставляли почтальоны, а городские письма — письмоносцы.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 советское время, в 1920—1930-х годах, люди этой профессии именовались также письмоносцами.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Нет специальных учебных заведений, где готовят почтальонов. Для того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чтобы работать в этой службе, нужно просто иметь здоровые ноги, быть вежливым и уметь отбиваться от собак. Разумеется, нужно быть сознательным человеком и доставлять все письма по адресам, ведь они очень важны, для тех, кому написаны.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Мама Коли К. – почтальон. Слово предоставляется Колиной маме.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Выступление мамы.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 чьей маме говорится в этой загадке: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Расчет зарплат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ы-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знать пора!-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Проводят в срок …(бухгалтера).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Учитель. Профессия бухгалтера - одна из древнейших и одна из самых распространенных. Первые истоки её уходят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 глубь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тысячелетий.6000 лет тому назад, в тот момент, когда люди стали целенаправленно регистрировать факты хозяйственной жизни;  500 лет тому назад, когда вышла книга Луки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Пачоли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и началось осмысление учета, и, наконец,100 лет тому назад, когда появились первые теоретические конструкции в области бухгалтерского учета.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В первобытном обществе, где хозяйство было не сложнее нашего домашнего, все, что можно было записать, запоминали и без записи, а результаты труда были ничтожны и потому очевидны. Первоначально цифр не было. Счет заменяли зарубки, которые делали на сучках деревьев, на костях животных, на стенах пещер и даже на поверхностях скал. В дальнейшем носителями информации стали папирус, глиняные обожженные таблицы — “кирпичи”, пергамент, воск, дерево, бумага. В Греции и Риме использовали восковые таблички, медные  кожи, холст, пергамент, папирус, в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Галин—керамическую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плитку и гончарные черепки.  Греция стала родиной первого счетного прибора - абака - счетного инструмента в виде дощечки или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стила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напоминающего современные счеты.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Именно в Греции впервые появляются деньги в виде монеты. История бухгалтерского учёта таинственна, ведь никто не может точно определить время её зарождения.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 начале 90-х годов, в период становления новых рыночных отношений профессия бухгалтера, как никогда прежде, стала одной из самых популярных в России. Без бухгалтерии не обходится ни одно предприятие, фирма, компания, будь то детский садик или машиностроительный завод-гигант. Эта специальность входит в число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самых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востребованных. 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как проводит свой рабочий день мама  Данилы  К. – мы узнаем из ее рассказа.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Выступление мамы.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 ком же  следующая загадка?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Встанем мы, когда вы спите,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И муку просеем в сите,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Докрасна натопим печь,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Чтобы хлеб к утру испечь.  (Пекари.)</w:t>
      </w:r>
    </w:p>
    <w:p w:rsidR="00436368" w:rsidRDefault="00436368" w:rsidP="00436368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Учитель. Профессия "пекарь" - очень древняя. Хлеб пришел к нам из глубины     веков.    Сначала люди употребляли зерна диких злаков в сыром виде, затем человек научился растирать зерна и смешивать их с водой - этот момент считается первым открытием хлеба. Второе открытие хлеба связано с изобретением ручных мельниц. Из густой зерновой каши люди лепили лепешки и пекли их на раскаленных камнях. Окончательное, третье открытие хлеба связано с использованием огня.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 Хлеб изобрели египтяне. Они первые научились разрыхлять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тесто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     способом брожения (используя силу микроорганизмов). Произошло это 5-6 тысяч лет назад. Таким образом, это время можно считать временем создания технологии хлебобулочного производства. А первыми пекарями можно считать всех древних египетских женщин - "хранительниц огня".  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Слово "пекарь" появилось в 1300-1200 годах до н.э. Об этом свидетельствуют отдельные указания в письменных источниках. А как ремесло хлебопечение становится признанным и почитаемым спустя 8-10 столетий. Очень часто пекарей называли "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басманниками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", от слова "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басман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" - хлеб для царя. Профессия пекаря раньше считалась очень почетной.  Пекари как профессия получили распространение только в XX веке, так как до этого большинство людей выпекало хлеб у себя дома.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Сегодня  у нас в гостях тетя Семена Н. Она работает в пекарне нашего села. Давайте послушаем ее рассказ.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Выступление тети.</w:t>
      </w:r>
    </w:p>
    <w:p w:rsidR="00436368" w:rsidRDefault="00436368" w:rsidP="00436368">
      <w:pPr>
        <w:pStyle w:val="c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Учитель. Сейчас я хочу вам прочитать стихотворение Г.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Ладонщикова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в котором рассказывается о профессии папы Дениса В. </w:t>
      </w:r>
    </w:p>
    <w:p w:rsidR="00436368" w:rsidRDefault="00436368" w:rsidP="00436368">
      <w:pPr>
        <w:pStyle w:val="c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В цех токарный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На работу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Петю взял отец,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И вот 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Он внимательно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С отцом 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Наблюдает за резцом.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Наблюдает, как сверкая,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Стружка сизо-голубая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Вьется, вьется без конца,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Убегая от резца.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Заблестела заготовка,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Изменила форму сталь.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И отец движеньем ловким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Снял горячую деталь.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                     Взял деталь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мальчонка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руку,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Приложил ее к щеке: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«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Кабы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мне такую штуку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Изготовить на станке!»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Посмотрел отец на Петю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И с улыбкою заметил: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- Подрастай, учись, сынок,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Передам тебе станок!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(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о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бращается к Денису В) А ты  бывал на работе у папы? Понравилось тебе профессия отца? Хотел бы ты быть токарем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?(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Ответ ученика)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Чем же интересна профессия токаря, нам расскажет папа Дениса.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Учитель. Человеческий пытливый мозг уже давно догадывался, что кусок дерева или кости, который имеет неправильную форму, можно переделать в нужную деталь путём срезания чем-либо ненужных частей его поверхности. Чтобы упростить такую процедуру, на помощь брался ещё один человек, который вращал ось, где была закреплена заготовка. Такие вот нехитрые токарные станки использовались ещё в VII веке до н. э. Разумеется, такой скорости вращения было недостаточно, чтобы обрабатывать более твёрдые материалы. Только в XVI веке во Франции впервые было придумано водяное колесо, которое дало возможность организовать достаточной силы привод, чтобы можно было работать по металлу. Но всё же токарям приходилось работать в парах или вращать привод ногой. К концу XIX века был изготовлен токарный станок с электроприводом, который был взят за основу современного оборудования.…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Чем же интересна профессия токаря, нам расскажет папа Дениса.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Рассказ папы.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Наши ребята еще маленькие, но уже задумываются о выборе профессии. 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 рассказывают стихи.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Учитель.       Кем хотите стать вы, дети?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Поскорее нам ответьте!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1 ученик. — Я хочу шофёром быть.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Грузы разные возить.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 ученик.— Я хочу врачом стать классным.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Буду всех лечить лекарством.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    Очень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вкусным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, как конфета.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    Съел его - болезней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нету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3 ученик. — В красках я души не чаю.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Стать художником мечтаю.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Закажите мне портрет.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Справлюсь я, сомнений нет!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4 ученик.— Я мечтаю стать скорей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Воспитателем детей.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С ними петь, гулять, играть.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Дни рожденья отмечать.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 ученик.</w:t>
      </w:r>
      <w:r>
        <w:rPr>
          <w:rStyle w:val="c15"/>
          <w:rFonts w:ascii="Arial" w:hAnsi="Arial" w:cs="Arial"/>
          <w:color w:val="444444"/>
          <w:sz w:val="18"/>
          <w:szCs w:val="18"/>
        </w:rPr>
        <w:t xml:space="preserve">        </w:t>
      </w:r>
      <w:r>
        <w:rPr>
          <w:rStyle w:val="c0"/>
          <w:rFonts w:ascii="Arial" w:hAnsi="Arial" w:cs="Arial"/>
          <w:color w:val="444444"/>
          <w:sz w:val="18"/>
          <w:szCs w:val="18"/>
        </w:rPr>
        <w:t>Продавцом хочу я быть.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И  за прилавком – не грубить.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- Пройдите, бабушка, вперёд,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А этот мальчик подождёт.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6 ученик.     Быть парикмахером хочу: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Девчонкам косы отхвачу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И сделаю им стрижку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Под плюшевого мишку!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Все вместе.  Все профессии прекрасны.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Все профессии важны.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Знаем мы, что наши руки,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       Будут Родине нужны! </w:t>
      </w:r>
    </w:p>
    <w:p w:rsidR="00436368" w:rsidRDefault="00436368" w:rsidP="00436368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Учитель.    "Но всегда – и как было когда-то,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И сейчас в двадцать первый наш век –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Я хочу пожелать вам, ребят,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Чтобы вырос из вас Человек"!</w:t>
      </w:r>
    </w:p>
    <w:p w:rsidR="00436368" w:rsidRDefault="00436368" w:rsidP="00436368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Учитель. Вот и подошел наш классный час к концу. Огромное спасибо родителям, что нашли время прийти к нам и рассказать о своем нелегком труде. Конечно же, не все родители смогли присутствовать на нашем классном часе. Но мы продолжим наши встречи на следующих классных часах.</w:t>
      </w:r>
    </w:p>
    <w:p w:rsidR="00465A90" w:rsidRDefault="00465A90"/>
    <w:sectPr w:rsidR="004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368"/>
    <w:rsid w:val="00436368"/>
    <w:rsid w:val="00461027"/>
    <w:rsid w:val="00465A90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363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6368"/>
  </w:style>
  <w:style w:type="paragraph" w:customStyle="1" w:styleId="c1">
    <w:name w:val="c1"/>
    <w:basedOn w:val="a"/>
    <w:rsid w:val="004363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363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63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363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363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3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648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548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2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1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18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0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7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09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User</cp:lastModifiedBy>
  <cp:revision>4</cp:revision>
  <dcterms:created xsi:type="dcterms:W3CDTF">2014-09-24T09:26:00Z</dcterms:created>
  <dcterms:modified xsi:type="dcterms:W3CDTF">2014-09-24T09:55:00Z</dcterms:modified>
</cp:coreProperties>
</file>